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51" w:rsidRDefault="00690E51" w:rsidP="003371D5">
      <w:pPr>
        <w:autoSpaceDE w:val="0"/>
        <w:autoSpaceDN w:val="0"/>
        <w:adjustRightInd w:val="0"/>
        <w:spacing w:after="0" w:line="240" w:lineRule="auto"/>
        <w:jc w:val="center"/>
        <w:rPr>
          <w:rFonts w:ascii="Tahoma" w:hAnsi="Tahoma" w:cs="Tahoma"/>
          <w:b/>
          <w:bCs/>
          <w:color w:val="000000"/>
          <w:sz w:val="45"/>
          <w:szCs w:val="45"/>
        </w:rPr>
      </w:pPr>
      <w:r>
        <w:rPr>
          <w:rFonts w:ascii="Tahoma" w:hAnsi="Tahoma" w:cs="Tahoma"/>
          <w:b/>
          <w:bCs/>
          <w:color w:val="000000"/>
          <w:sz w:val="45"/>
          <w:szCs w:val="45"/>
        </w:rPr>
        <w:t>Tweed Minor Hockey Association</w:t>
      </w:r>
    </w:p>
    <w:p w:rsidR="003371D5" w:rsidRDefault="003371D5" w:rsidP="003371D5">
      <w:pPr>
        <w:autoSpaceDE w:val="0"/>
        <w:autoSpaceDN w:val="0"/>
        <w:adjustRightInd w:val="0"/>
        <w:spacing w:after="0" w:line="240" w:lineRule="auto"/>
        <w:jc w:val="center"/>
        <w:rPr>
          <w:rFonts w:ascii="Tahoma" w:hAnsi="Tahoma" w:cs="Tahoma"/>
          <w:b/>
          <w:bCs/>
          <w:color w:val="000000"/>
          <w:sz w:val="45"/>
          <w:szCs w:val="45"/>
        </w:rPr>
      </w:pPr>
    </w:p>
    <w:p w:rsidR="00690E51" w:rsidRDefault="00690E51" w:rsidP="003371D5">
      <w:pPr>
        <w:autoSpaceDE w:val="0"/>
        <w:autoSpaceDN w:val="0"/>
        <w:adjustRightInd w:val="0"/>
        <w:spacing w:after="0" w:line="240" w:lineRule="auto"/>
        <w:jc w:val="center"/>
        <w:rPr>
          <w:rFonts w:ascii="Tahoma" w:hAnsi="Tahoma" w:cs="Tahoma"/>
          <w:color w:val="000000"/>
          <w:sz w:val="45"/>
          <w:szCs w:val="45"/>
        </w:rPr>
      </w:pPr>
      <w:r>
        <w:rPr>
          <w:rFonts w:ascii="Tahoma" w:hAnsi="Tahoma" w:cs="Tahoma"/>
          <w:color w:val="000000"/>
          <w:sz w:val="45"/>
          <w:szCs w:val="45"/>
        </w:rPr>
        <w:t>Constitution &amp; Bylaws</w:t>
      </w: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7351F7" w:rsidP="00690E51">
      <w:pPr>
        <w:autoSpaceDE w:val="0"/>
        <w:autoSpaceDN w:val="0"/>
        <w:adjustRightInd w:val="0"/>
        <w:spacing w:after="0" w:line="240" w:lineRule="auto"/>
        <w:rPr>
          <w:rFonts w:ascii="Tahoma" w:hAnsi="Tahoma" w:cs="Tahoma"/>
          <w:color w:val="000000"/>
          <w:sz w:val="45"/>
          <w:szCs w:val="45"/>
        </w:rPr>
      </w:pPr>
      <w:r>
        <w:rPr>
          <w:rFonts w:ascii="Tahoma" w:hAnsi="Tahoma" w:cs="Tahoma"/>
          <w:noProof/>
          <w:color w:val="000000"/>
          <w:sz w:val="45"/>
          <w:szCs w:val="45"/>
          <w:lang w:val="en-CA" w:eastAsia="en-CA"/>
        </w:rPr>
        <mc:AlternateContent>
          <mc:Choice Requires="wps">
            <w:drawing>
              <wp:anchor distT="0" distB="0" distL="114300" distR="114300" simplePos="0" relativeHeight="251658240" behindDoc="1" locked="0" layoutInCell="1" allowOverlap="1">
                <wp:simplePos x="0" y="0"/>
                <wp:positionH relativeFrom="column">
                  <wp:posOffset>1295400</wp:posOffset>
                </wp:positionH>
                <wp:positionV relativeFrom="paragraph">
                  <wp:posOffset>132715</wp:posOffset>
                </wp:positionV>
                <wp:extent cx="3695700" cy="3543300"/>
                <wp:effectExtent l="19050" t="1905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354330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2pt;margin-top:10.45pt;width:29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" strokeweight="3pt"/>
            </w:pict>
          </mc:Fallback>
        </mc:AlternateContent>
      </w: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3371D5" w:rsidP="00690E51">
      <w:pPr>
        <w:autoSpaceDE w:val="0"/>
        <w:autoSpaceDN w:val="0"/>
        <w:adjustRightInd w:val="0"/>
        <w:spacing w:after="0" w:line="240" w:lineRule="auto"/>
        <w:rPr>
          <w:rFonts w:ascii="Tahoma" w:hAnsi="Tahoma" w:cs="Tahoma"/>
          <w:color w:val="000000"/>
          <w:sz w:val="45"/>
          <w:szCs w:val="45"/>
        </w:rPr>
      </w:pPr>
      <w:r>
        <w:rPr>
          <w:rFonts w:ascii="Tahoma" w:hAnsi="Tahoma" w:cs="Tahoma"/>
          <w:noProof/>
          <w:color w:val="000000"/>
          <w:sz w:val="45"/>
          <w:szCs w:val="45"/>
          <w:lang w:val="en-CA" w:eastAsia="en-CA"/>
        </w:rPr>
        <w:drawing>
          <wp:anchor distT="0" distB="0" distL="114300" distR="114300" simplePos="0" relativeHeight="251659264" behindDoc="1" locked="0" layoutInCell="1" allowOverlap="1">
            <wp:simplePos x="0" y="0"/>
            <wp:positionH relativeFrom="column">
              <wp:posOffset>1819275</wp:posOffset>
            </wp:positionH>
            <wp:positionV relativeFrom="paragraph">
              <wp:posOffset>33655</wp:posOffset>
            </wp:positionV>
            <wp:extent cx="2661285" cy="2314575"/>
            <wp:effectExtent l="19050" t="0" r="5715" b="0"/>
            <wp:wrapNone/>
            <wp:docPr id="3" name="Picture 1" descr="TWEEDHAWK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DHAWKSlogo.gif"/>
                    <pic:cNvPicPr/>
                  </pic:nvPicPr>
                  <pic:blipFill>
                    <a:blip r:embed="rId6" cstate="print"/>
                    <a:stretch>
                      <a:fillRect/>
                    </a:stretch>
                  </pic:blipFill>
                  <pic:spPr>
                    <a:xfrm>
                      <a:off x="0" y="0"/>
                      <a:ext cx="2661285" cy="2314575"/>
                    </a:xfrm>
                    <a:prstGeom prst="rect">
                      <a:avLst/>
                    </a:prstGeom>
                  </pic:spPr>
                </pic:pic>
              </a:graphicData>
            </a:graphic>
          </wp:anchor>
        </w:drawing>
      </w: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3371D5" w:rsidP="00690E51">
      <w:pPr>
        <w:autoSpaceDE w:val="0"/>
        <w:autoSpaceDN w:val="0"/>
        <w:adjustRightInd w:val="0"/>
        <w:spacing w:after="0" w:line="240" w:lineRule="auto"/>
        <w:rPr>
          <w:rFonts w:ascii="Tahoma" w:hAnsi="Tahoma" w:cs="Tahoma"/>
          <w:color w:val="000000"/>
          <w:sz w:val="45"/>
          <w:szCs w:val="45"/>
        </w:rPr>
      </w:pPr>
    </w:p>
    <w:p w:rsidR="003371D5" w:rsidRDefault="007351F7" w:rsidP="00690E51">
      <w:pPr>
        <w:autoSpaceDE w:val="0"/>
        <w:autoSpaceDN w:val="0"/>
        <w:adjustRightInd w:val="0"/>
        <w:spacing w:after="0" w:line="240" w:lineRule="auto"/>
        <w:rPr>
          <w:rFonts w:ascii="Tahoma" w:hAnsi="Tahoma" w:cs="Tahoma"/>
          <w:color w:val="000000"/>
          <w:sz w:val="45"/>
          <w:szCs w:val="45"/>
        </w:rPr>
      </w:pPr>
      <w:r>
        <w:rPr>
          <w:rFonts w:ascii="Tahoma" w:hAnsi="Tahoma" w:cs="Tahoma"/>
          <w:noProof/>
          <w:color w:val="000000"/>
          <w:sz w:val="45"/>
          <w:szCs w:val="45"/>
          <w:lang w:val="en-CA" w:eastAsia="en-CA"/>
        </w:rPr>
        <mc:AlternateContent>
          <mc:Choice Requires="wps">
            <w:drawing>
              <wp:anchor distT="0" distB="0" distL="114300" distR="114300" simplePos="0" relativeHeight="251660288" behindDoc="1" locked="0" layoutInCell="1" allowOverlap="1">
                <wp:simplePos x="0" y="0"/>
                <wp:positionH relativeFrom="column">
                  <wp:posOffset>1771650</wp:posOffset>
                </wp:positionH>
                <wp:positionV relativeFrom="paragraph">
                  <wp:posOffset>270510</wp:posOffset>
                </wp:positionV>
                <wp:extent cx="2419350" cy="552450"/>
                <wp:effectExtent l="9525" t="9525" r="9525" b="95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52450"/>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39.5pt;margin-top:21.3pt;width:190.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" fillcolor="#d8d8d8 [2732]" strokecolor="white [3212]"/>
            </w:pict>
          </mc:Fallback>
        </mc:AlternateContent>
      </w:r>
    </w:p>
    <w:p w:rsidR="00690E51" w:rsidRDefault="00690E51" w:rsidP="003371D5">
      <w:pPr>
        <w:autoSpaceDE w:val="0"/>
        <w:autoSpaceDN w:val="0"/>
        <w:adjustRightInd w:val="0"/>
        <w:spacing w:after="0" w:line="240" w:lineRule="auto"/>
        <w:jc w:val="center"/>
        <w:rPr>
          <w:rFonts w:ascii="Tahoma" w:hAnsi="Tahoma" w:cs="Tahoma"/>
          <w:color w:val="000000"/>
          <w:sz w:val="45"/>
          <w:szCs w:val="45"/>
        </w:rPr>
      </w:pPr>
      <w:r>
        <w:rPr>
          <w:rFonts w:ascii="Tahoma" w:hAnsi="Tahoma" w:cs="Tahoma"/>
          <w:color w:val="000000"/>
          <w:sz w:val="45"/>
          <w:szCs w:val="45"/>
        </w:rPr>
        <w:t>May 201</w:t>
      </w:r>
      <w:r w:rsidR="0024572B">
        <w:rPr>
          <w:rFonts w:ascii="Tahoma" w:hAnsi="Tahoma" w:cs="Tahoma"/>
          <w:color w:val="000000"/>
          <w:sz w:val="45"/>
          <w:szCs w:val="45"/>
        </w:rPr>
        <w:t>7</w:t>
      </w:r>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690E51" w:rsidRDefault="00690E51" w:rsidP="003371D5">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lastRenderedPageBreak/>
        <w:t>ARTICLE 1-</w:t>
      </w:r>
      <w:r>
        <w:rPr>
          <w:rFonts w:ascii="Tahoma" w:hAnsi="Tahoma" w:cs="Tahoma"/>
          <w:b/>
          <w:bCs/>
          <w:color w:val="CD0000"/>
          <w:sz w:val="25"/>
          <w:szCs w:val="25"/>
        </w:rPr>
        <w:t>Name</w:t>
      </w:r>
    </w:p>
    <w:p w:rsidR="003371D5" w:rsidRDefault="003371D5" w:rsidP="003371D5">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3371D5">
      <w:pPr>
        <w:autoSpaceDE w:val="0"/>
        <w:autoSpaceDN w:val="0"/>
        <w:adjustRightInd w:val="0"/>
        <w:spacing w:after="0" w:line="240" w:lineRule="auto"/>
        <w:jc w:val="center"/>
        <w:rPr>
          <w:rFonts w:ascii="Tahoma" w:hAnsi="Tahoma" w:cs="Tahoma"/>
          <w:color w:val="000000"/>
          <w:sz w:val="23"/>
          <w:szCs w:val="23"/>
        </w:rPr>
      </w:pPr>
      <w:r>
        <w:rPr>
          <w:rFonts w:ascii="Tahoma" w:hAnsi="Tahoma" w:cs="Tahoma"/>
          <w:color w:val="000000"/>
          <w:sz w:val="23"/>
          <w:szCs w:val="23"/>
        </w:rPr>
        <w:t>This organization shall be known as the</w:t>
      </w:r>
    </w:p>
    <w:p w:rsidR="00690E51" w:rsidRDefault="00690E51" w:rsidP="003371D5">
      <w:pPr>
        <w:autoSpaceDE w:val="0"/>
        <w:autoSpaceDN w:val="0"/>
        <w:adjustRightInd w:val="0"/>
        <w:spacing w:after="0" w:line="240" w:lineRule="auto"/>
        <w:jc w:val="center"/>
        <w:rPr>
          <w:rFonts w:ascii="Tahoma" w:hAnsi="Tahoma" w:cs="Tahoma"/>
          <w:color w:val="000000"/>
          <w:sz w:val="23"/>
          <w:szCs w:val="23"/>
        </w:rPr>
      </w:pPr>
      <w:r>
        <w:rPr>
          <w:rFonts w:ascii="Tahoma" w:hAnsi="Tahoma" w:cs="Tahoma"/>
          <w:color w:val="000000"/>
          <w:sz w:val="23"/>
          <w:szCs w:val="23"/>
        </w:rPr>
        <w:t>"</w:t>
      </w:r>
      <w:r w:rsidRPr="003371D5">
        <w:rPr>
          <w:rFonts w:ascii="Tahoma" w:hAnsi="Tahoma" w:cs="Tahoma"/>
          <w:b/>
          <w:bCs/>
          <w:color w:val="000000"/>
          <w:sz w:val="28"/>
          <w:szCs w:val="28"/>
        </w:rPr>
        <w:t>TWEED MINOR HOCKEY ASSOCIATION</w:t>
      </w:r>
      <w:r w:rsidRPr="003371D5">
        <w:rPr>
          <w:rFonts w:ascii="Tahoma" w:hAnsi="Tahoma" w:cs="Tahoma"/>
          <w:color w:val="000000"/>
          <w:sz w:val="28"/>
          <w:szCs w:val="28"/>
        </w:rPr>
        <w:t>"</w:t>
      </w:r>
    </w:p>
    <w:p w:rsidR="00690E51" w:rsidRDefault="00690E51" w:rsidP="003371D5">
      <w:pPr>
        <w:autoSpaceDE w:val="0"/>
        <w:autoSpaceDN w:val="0"/>
        <w:adjustRightInd w:val="0"/>
        <w:spacing w:after="0" w:line="240" w:lineRule="auto"/>
        <w:jc w:val="center"/>
        <w:rPr>
          <w:rFonts w:ascii="Tahoma" w:hAnsi="Tahoma" w:cs="Tahoma"/>
          <w:color w:val="000000"/>
          <w:sz w:val="23"/>
          <w:szCs w:val="23"/>
        </w:rPr>
      </w:pPr>
      <w:proofErr w:type="gramStart"/>
      <w:r>
        <w:rPr>
          <w:rFonts w:ascii="Tahoma" w:hAnsi="Tahoma" w:cs="Tahoma"/>
          <w:color w:val="000000"/>
          <w:sz w:val="23"/>
          <w:szCs w:val="23"/>
        </w:rPr>
        <w:t>and</w:t>
      </w:r>
      <w:proofErr w:type="gramEnd"/>
      <w:r>
        <w:rPr>
          <w:rFonts w:ascii="Tahoma" w:hAnsi="Tahoma" w:cs="Tahoma"/>
          <w:color w:val="000000"/>
          <w:sz w:val="23"/>
          <w:szCs w:val="23"/>
        </w:rPr>
        <w:t xml:space="preserve"> any reference to TMHA in this Constitution and Bylaws, shall mean the TWEED MINOR</w:t>
      </w:r>
    </w:p>
    <w:p w:rsidR="00690E51" w:rsidRDefault="00690E51" w:rsidP="003371D5">
      <w:pPr>
        <w:autoSpaceDE w:val="0"/>
        <w:autoSpaceDN w:val="0"/>
        <w:adjustRightInd w:val="0"/>
        <w:spacing w:after="0" w:line="240" w:lineRule="auto"/>
        <w:jc w:val="center"/>
        <w:rPr>
          <w:rFonts w:ascii="Tahoma" w:hAnsi="Tahoma" w:cs="Tahoma"/>
          <w:color w:val="000000"/>
          <w:sz w:val="23"/>
          <w:szCs w:val="23"/>
        </w:rPr>
      </w:pPr>
      <w:proofErr w:type="gramStart"/>
      <w:r>
        <w:rPr>
          <w:rFonts w:ascii="Tahoma" w:hAnsi="Tahoma" w:cs="Tahoma"/>
          <w:color w:val="000000"/>
          <w:sz w:val="23"/>
          <w:szCs w:val="23"/>
        </w:rPr>
        <w:t>HOCKEY ASSOCIATION.</w:t>
      </w:r>
      <w:proofErr w:type="gramEnd"/>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690E51" w:rsidRDefault="00690E51" w:rsidP="003371D5">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2-</w:t>
      </w:r>
      <w:r>
        <w:rPr>
          <w:rFonts w:ascii="Tahoma" w:hAnsi="Tahoma" w:cs="Tahoma"/>
          <w:b/>
          <w:bCs/>
          <w:color w:val="CD0000"/>
          <w:sz w:val="25"/>
          <w:szCs w:val="25"/>
        </w:rPr>
        <w:t>Mission</w:t>
      </w:r>
    </w:p>
    <w:p w:rsidR="003371D5" w:rsidRDefault="003371D5" w:rsidP="003371D5">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3371D5">
      <w:pPr>
        <w:autoSpaceDE w:val="0"/>
        <w:autoSpaceDN w:val="0"/>
        <w:adjustRightInd w:val="0"/>
        <w:spacing w:after="0" w:line="240" w:lineRule="auto"/>
        <w:jc w:val="center"/>
        <w:rPr>
          <w:rFonts w:ascii="Tahoma" w:hAnsi="Tahoma" w:cs="Tahoma"/>
          <w:color w:val="000000"/>
          <w:sz w:val="23"/>
          <w:szCs w:val="23"/>
        </w:rPr>
      </w:pPr>
      <w:proofErr w:type="gramStart"/>
      <w:r>
        <w:rPr>
          <w:rFonts w:ascii="Tahoma" w:hAnsi="Tahoma" w:cs="Tahoma"/>
          <w:color w:val="000000"/>
          <w:sz w:val="23"/>
          <w:szCs w:val="23"/>
        </w:rPr>
        <w:t>To support the youth of our community in a positive hockey experience.</w:t>
      </w:r>
      <w:proofErr w:type="gramEnd"/>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690E51" w:rsidRDefault="00690E51" w:rsidP="003371D5">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3-</w:t>
      </w:r>
      <w:r>
        <w:rPr>
          <w:rFonts w:ascii="Tahoma" w:hAnsi="Tahoma" w:cs="Tahoma"/>
          <w:b/>
          <w:bCs/>
          <w:color w:val="CD0000"/>
          <w:sz w:val="25"/>
          <w:szCs w:val="25"/>
        </w:rPr>
        <w:t>Aims and objectives</w:t>
      </w:r>
    </w:p>
    <w:p w:rsidR="003371D5" w:rsidRDefault="003371D5" w:rsidP="003371D5">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1. To foster, promote and teach amateur hockey.</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2. To develop, encourage and model sportsmanship, community spirit and good</w:t>
      </w:r>
      <w:r w:rsidR="003371D5">
        <w:rPr>
          <w:rFonts w:ascii="Tahoma" w:hAnsi="Tahoma" w:cs="Tahoma"/>
          <w:color w:val="000000"/>
          <w:sz w:val="23"/>
          <w:szCs w:val="23"/>
        </w:rPr>
        <w:t xml:space="preserve"> </w:t>
      </w:r>
      <w:r>
        <w:rPr>
          <w:rFonts w:ascii="Tahoma" w:hAnsi="Tahoma" w:cs="Tahoma"/>
          <w:color w:val="000000"/>
          <w:sz w:val="23"/>
          <w:szCs w:val="23"/>
        </w:rPr>
        <w:t>fellowship.</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3. To enable all participants to develop the skills of hockey and to play at a level</w:t>
      </w:r>
      <w:r w:rsidR="003371D5">
        <w:rPr>
          <w:rFonts w:ascii="Tahoma" w:hAnsi="Tahoma" w:cs="Tahoma"/>
          <w:color w:val="000000"/>
          <w:sz w:val="23"/>
          <w:szCs w:val="23"/>
        </w:rPr>
        <w:t xml:space="preserve"> </w:t>
      </w:r>
      <w:r w:rsidR="003371D5">
        <w:rPr>
          <w:rFonts w:ascii="Tahoma" w:hAnsi="Tahoma" w:cs="Tahoma"/>
          <w:color w:val="000000"/>
          <w:sz w:val="23"/>
          <w:szCs w:val="23"/>
        </w:rPr>
        <w:br/>
        <w:t xml:space="preserve">    a</w:t>
      </w:r>
      <w:r>
        <w:rPr>
          <w:rFonts w:ascii="Tahoma" w:hAnsi="Tahoma" w:cs="Tahoma"/>
          <w:color w:val="000000"/>
          <w:sz w:val="23"/>
          <w:szCs w:val="23"/>
        </w:rPr>
        <w:t>ppropriate for enjoyment.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4. To promote, organize, and control all team competition in the area of operation to the</w:t>
      </w:r>
    </w:p>
    <w:p w:rsidR="00690E51" w:rsidRDefault="003371D5"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maximum</w:t>
      </w:r>
      <w:proofErr w:type="gramEnd"/>
      <w:r w:rsidR="00690E51">
        <w:rPr>
          <w:rFonts w:ascii="Tahoma" w:hAnsi="Tahoma" w:cs="Tahoma"/>
          <w:color w:val="000000"/>
          <w:sz w:val="23"/>
          <w:szCs w:val="23"/>
        </w:rPr>
        <w:t xml:space="preserve"> of playing accommodation and financial resources.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5. To sponsor and promote such athletic, social and other activities as may contribute to</w:t>
      </w:r>
      <w:r w:rsidR="003371D5">
        <w:rPr>
          <w:rFonts w:ascii="Tahoma" w:hAnsi="Tahoma" w:cs="Tahoma"/>
          <w:color w:val="000000"/>
          <w:sz w:val="23"/>
          <w:szCs w:val="23"/>
        </w:rPr>
        <w:t xml:space="preserve"> </w:t>
      </w:r>
      <w:r w:rsidR="003371D5">
        <w:rPr>
          <w:rFonts w:ascii="Tahoma" w:hAnsi="Tahoma" w:cs="Tahoma"/>
          <w:color w:val="000000"/>
          <w:sz w:val="23"/>
          <w:szCs w:val="23"/>
        </w:rPr>
        <w:br/>
        <w:t xml:space="preserve">    </w:t>
      </w:r>
      <w:r>
        <w:rPr>
          <w:rFonts w:ascii="Tahoma" w:hAnsi="Tahoma" w:cs="Tahoma"/>
          <w:color w:val="000000"/>
          <w:sz w:val="23"/>
          <w:szCs w:val="23"/>
        </w:rPr>
        <w:t>the finances of the organization</w:t>
      </w:r>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690E51" w:rsidRDefault="00690E51" w:rsidP="003371D5">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4-</w:t>
      </w:r>
      <w:r>
        <w:rPr>
          <w:rFonts w:ascii="Tahoma" w:hAnsi="Tahoma" w:cs="Tahoma"/>
          <w:b/>
          <w:bCs/>
          <w:color w:val="CD0000"/>
          <w:sz w:val="25"/>
          <w:szCs w:val="25"/>
        </w:rPr>
        <w:t>Authority</w:t>
      </w:r>
    </w:p>
    <w:p w:rsidR="003371D5" w:rsidRDefault="003371D5" w:rsidP="003371D5">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The authority to govern the TMHA shall be invested in the Executive Board.</w:t>
      </w:r>
    </w:p>
    <w:p w:rsidR="003371D5" w:rsidRDefault="003371D5" w:rsidP="00690E51">
      <w:pPr>
        <w:autoSpaceDE w:val="0"/>
        <w:autoSpaceDN w:val="0"/>
        <w:adjustRightInd w:val="0"/>
        <w:spacing w:after="0" w:line="240" w:lineRule="auto"/>
        <w:rPr>
          <w:rFonts w:ascii="Tahoma" w:hAnsi="Tahoma" w:cs="Tahoma"/>
          <w:b/>
          <w:bCs/>
          <w:color w:val="000000"/>
          <w:sz w:val="25"/>
          <w:szCs w:val="25"/>
        </w:rPr>
      </w:pPr>
    </w:p>
    <w:p w:rsidR="00690E51" w:rsidRDefault="00690E51" w:rsidP="003371D5">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5-</w:t>
      </w:r>
      <w:r>
        <w:rPr>
          <w:rFonts w:ascii="Tahoma" w:hAnsi="Tahoma" w:cs="Tahoma"/>
          <w:b/>
          <w:bCs/>
          <w:color w:val="CD0000"/>
          <w:sz w:val="25"/>
          <w:szCs w:val="25"/>
        </w:rPr>
        <w:t>Executive Board/Committee</w:t>
      </w:r>
    </w:p>
    <w:p w:rsidR="003371D5" w:rsidRDefault="003371D5" w:rsidP="003371D5">
      <w:pPr>
        <w:autoSpaceDE w:val="0"/>
        <w:autoSpaceDN w:val="0"/>
        <w:adjustRightInd w:val="0"/>
        <w:spacing w:after="0" w:line="240" w:lineRule="auto"/>
        <w:jc w:val="center"/>
        <w:rPr>
          <w:rFonts w:ascii="Tahoma" w:hAnsi="Tahoma" w:cs="Tahoma"/>
          <w:b/>
          <w:bCs/>
          <w:color w:val="CD0000"/>
          <w:sz w:val="25"/>
          <w:szCs w:val="25"/>
        </w:rPr>
      </w:pPr>
    </w:p>
    <w:p w:rsidR="003371D5" w:rsidRPr="003371D5" w:rsidRDefault="00690E51" w:rsidP="003371D5">
      <w:pPr>
        <w:pStyle w:val="ListParagraph"/>
        <w:numPr>
          <w:ilvl w:val="0"/>
          <w:numId w:val="2"/>
        </w:numPr>
        <w:autoSpaceDE w:val="0"/>
        <w:autoSpaceDN w:val="0"/>
        <w:adjustRightInd w:val="0"/>
        <w:spacing w:after="0" w:line="240" w:lineRule="auto"/>
        <w:rPr>
          <w:rFonts w:ascii="Tahoma" w:hAnsi="Tahoma" w:cs="Tahoma"/>
          <w:color w:val="000000"/>
          <w:sz w:val="23"/>
          <w:szCs w:val="23"/>
        </w:rPr>
      </w:pPr>
      <w:r w:rsidRPr="003371D5">
        <w:rPr>
          <w:rFonts w:ascii="Tahoma" w:hAnsi="Tahoma" w:cs="Tahoma"/>
          <w:color w:val="000000"/>
          <w:sz w:val="23"/>
          <w:szCs w:val="23"/>
        </w:rPr>
        <w:t>The Executive Board shall be comprised of:</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 PRESIDENT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b) PAST PRESIDENT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 FIRST VICE-PRESIDENT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d) TREASURER</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e) SECRETARY</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f) REGISTRAR</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2. </w:t>
      </w:r>
      <w:proofErr w:type="gramStart"/>
      <w:r>
        <w:rPr>
          <w:rFonts w:ascii="Tahoma" w:hAnsi="Tahoma" w:cs="Tahoma"/>
          <w:color w:val="000000"/>
          <w:sz w:val="23"/>
          <w:szCs w:val="23"/>
        </w:rPr>
        <w:t>And</w:t>
      </w:r>
      <w:proofErr w:type="gramEnd"/>
      <w:r>
        <w:rPr>
          <w:rFonts w:ascii="Tahoma" w:hAnsi="Tahoma" w:cs="Tahoma"/>
          <w:color w:val="000000"/>
          <w:sz w:val="23"/>
          <w:szCs w:val="23"/>
        </w:rPr>
        <w:t xml:space="preserve"> the Elected Directors of (with Portfolio):</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 COACHING</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b) COMMUNICATION</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 DEVELOPMENT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d) EQUIPMENT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e) FUND-RAISING</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f</w:t>
      </w:r>
      <w:proofErr w:type="gramEnd"/>
      <w:r>
        <w:rPr>
          <w:rFonts w:ascii="Tahoma" w:hAnsi="Tahoma" w:cs="Tahoma"/>
          <w:color w:val="000000"/>
          <w:sz w:val="23"/>
          <w:szCs w:val="23"/>
        </w:rPr>
        <w:t>) CONTACT &amp; ICE SCHEDULER</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g) OFFICIATING AND</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h) ASSORTED WITHOUT PORTFOLIO</w:t>
      </w:r>
    </w:p>
    <w:p w:rsidR="003371D5" w:rsidRDefault="003371D5" w:rsidP="00690E51">
      <w:pPr>
        <w:autoSpaceDE w:val="0"/>
        <w:autoSpaceDN w:val="0"/>
        <w:adjustRightInd w:val="0"/>
        <w:spacing w:after="0" w:line="240" w:lineRule="auto"/>
        <w:rPr>
          <w:rFonts w:ascii="Tahoma" w:hAnsi="Tahoma" w:cs="Tahoma"/>
          <w:color w:val="000000"/>
          <w:sz w:val="23"/>
          <w:szCs w:val="23"/>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lastRenderedPageBreak/>
        <w:t>2. A member of the Executive Board shall not hold more than one office on the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Executive Board at any one time.</w:t>
      </w:r>
      <w:proofErr w:type="gramEnd"/>
    </w:p>
    <w:p w:rsidR="003371D5" w:rsidRDefault="003371D5" w:rsidP="00690E51">
      <w:pPr>
        <w:autoSpaceDE w:val="0"/>
        <w:autoSpaceDN w:val="0"/>
        <w:adjustRightInd w:val="0"/>
        <w:spacing w:after="0" w:line="240" w:lineRule="auto"/>
        <w:rPr>
          <w:rFonts w:ascii="Tahoma" w:hAnsi="Tahoma" w:cs="Tahoma"/>
          <w:color w:val="000000"/>
          <w:sz w:val="23"/>
          <w:szCs w:val="23"/>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3. Any members of the Executive Board or Elected Directors ABSENT FOR TWO</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CONSECUTIVE MEETINGS WILL BE UNDER REVIEW BY THE EXECUTIVE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COMMITTEE.</w:t>
      </w:r>
      <w:proofErr w:type="gramEnd"/>
      <w:r>
        <w:rPr>
          <w:rFonts w:ascii="Tahoma" w:hAnsi="Tahoma" w:cs="Tahoma"/>
          <w:color w:val="000000"/>
          <w:sz w:val="23"/>
          <w:szCs w:val="23"/>
        </w:rPr>
        <w:t xml:space="preserve"> (Amended May 2010)</w:t>
      </w:r>
    </w:p>
    <w:p w:rsidR="003371D5" w:rsidRDefault="003371D5" w:rsidP="00690E51">
      <w:pPr>
        <w:autoSpaceDE w:val="0"/>
        <w:autoSpaceDN w:val="0"/>
        <w:adjustRightInd w:val="0"/>
        <w:spacing w:after="0" w:line="240" w:lineRule="auto"/>
        <w:rPr>
          <w:rFonts w:ascii="Tahoma" w:hAnsi="Tahoma" w:cs="Tahoma"/>
          <w:color w:val="000000"/>
          <w:sz w:val="23"/>
          <w:szCs w:val="23"/>
        </w:rPr>
      </w:pPr>
    </w:p>
    <w:p w:rsidR="00690E51" w:rsidRDefault="00690E51" w:rsidP="003371D5">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6-</w:t>
      </w:r>
      <w:r>
        <w:rPr>
          <w:rFonts w:ascii="Tahoma" w:hAnsi="Tahoma" w:cs="Tahoma"/>
          <w:b/>
          <w:bCs/>
          <w:color w:val="CD0000"/>
          <w:sz w:val="25"/>
          <w:szCs w:val="25"/>
        </w:rPr>
        <w:t>Executive Committee</w:t>
      </w:r>
    </w:p>
    <w:p w:rsidR="003371D5" w:rsidRDefault="003371D5" w:rsidP="003371D5">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1. The Executive Committee of the TMHA shall consist of the following officers: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 PRESIDENT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b) FIRST VICE-PRESIDENT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 SECRETARY</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d) TREASURER</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e) REGISTRAR</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f) IMMEDIATE PAST PRESIDENT</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g</w:t>
      </w:r>
      <w:proofErr w:type="gramEnd"/>
      <w:r>
        <w:rPr>
          <w:rFonts w:ascii="Tahoma" w:hAnsi="Tahoma" w:cs="Tahoma"/>
          <w:color w:val="000000"/>
          <w:sz w:val="23"/>
          <w:szCs w:val="23"/>
        </w:rPr>
        <w:t>) and all Elected Directors</w:t>
      </w:r>
      <w:r w:rsidR="003371D5">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2. The executive officers of the TMHA shall be elected annually by the general</w:t>
      </w:r>
      <w:r w:rsidR="003371D5">
        <w:rPr>
          <w:rFonts w:ascii="Tahoma" w:hAnsi="Tahoma" w:cs="Tahoma"/>
          <w:color w:val="000000"/>
          <w:sz w:val="23"/>
          <w:szCs w:val="23"/>
        </w:rPr>
        <w:t xml:space="preserve"> </w:t>
      </w:r>
      <w:r>
        <w:rPr>
          <w:rFonts w:ascii="Tahoma" w:hAnsi="Tahoma" w:cs="Tahoma"/>
          <w:color w:val="000000"/>
          <w:sz w:val="23"/>
          <w:szCs w:val="23"/>
        </w:rPr>
        <w:t>membership.</w:t>
      </w:r>
      <w:r w:rsidR="003371D5">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3. The Executive Board of the Association shall have the authority to appoint replacements</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to</w:t>
      </w:r>
      <w:proofErr w:type="gramEnd"/>
      <w:r w:rsidR="00690E51">
        <w:rPr>
          <w:rFonts w:ascii="Tahoma" w:hAnsi="Tahoma" w:cs="Tahoma"/>
          <w:color w:val="000000"/>
          <w:sz w:val="23"/>
          <w:szCs w:val="23"/>
        </w:rPr>
        <w:t xml:space="preserve"> the executive committee.</w:t>
      </w:r>
      <w:r w:rsidR="003371D5">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4. The executive board shall have the authority to assign directorships to elected board</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members</w:t>
      </w:r>
      <w:proofErr w:type="gramEnd"/>
      <w:r w:rsidR="00690E51">
        <w:rPr>
          <w:rFonts w:ascii="Tahoma" w:hAnsi="Tahoma" w:cs="Tahoma"/>
          <w:color w:val="000000"/>
          <w:sz w:val="23"/>
          <w:szCs w:val="23"/>
        </w:rPr>
        <w:t xml:space="preserve"> as required.</w:t>
      </w:r>
      <w:r w:rsidR="003371D5">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5. To be eligible for the office of President, a candidate must be a member of the present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executive</w:t>
      </w:r>
      <w:proofErr w:type="gramEnd"/>
      <w:r w:rsidR="00690E51">
        <w:rPr>
          <w:rFonts w:ascii="Tahoma" w:hAnsi="Tahoma" w:cs="Tahoma"/>
          <w:color w:val="000000"/>
          <w:sz w:val="23"/>
          <w:szCs w:val="23"/>
        </w:rPr>
        <w:t xml:space="preserve">, or have served as a director, </w:t>
      </w:r>
      <w:r>
        <w:rPr>
          <w:rFonts w:ascii="Tahoma" w:hAnsi="Tahoma" w:cs="Tahoma"/>
          <w:color w:val="000000"/>
          <w:sz w:val="23"/>
          <w:szCs w:val="23"/>
        </w:rPr>
        <w:t>centre contact</w:t>
      </w:r>
      <w:r w:rsidR="00690E51">
        <w:rPr>
          <w:rFonts w:ascii="Tahoma" w:hAnsi="Tahoma" w:cs="Tahoma"/>
          <w:color w:val="000000"/>
          <w:sz w:val="23"/>
          <w:szCs w:val="23"/>
        </w:rPr>
        <w:t>, coach, manager, or referee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within</w:t>
      </w:r>
      <w:proofErr w:type="gramEnd"/>
      <w:r w:rsidR="00690E51">
        <w:rPr>
          <w:rFonts w:ascii="Tahoma" w:hAnsi="Tahoma" w:cs="Tahoma"/>
          <w:color w:val="000000"/>
          <w:sz w:val="23"/>
          <w:szCs w:val="23"/>
        </w:rPr>
        <w:t xml:space="preserve"> the past five years.</w:t>
      </w:r>
      <w:r w:rsidR="003371D5">
        <w:rPr>
          <w:rFonts w:ascii="Tahoma" w:hAnsi="Tahoma" w:cs="Tahoma"/>
          <w:color w:val="000000"/>
          <w:sz w:val="23"/>
          <w:szCs w:val="23"/>
        </w:rPr>
        <w:br/>
      </w:r>
    </w:p>
    <w:p w:rsidR="00690E51" w:rsidRDefault="00690E51" w:rsidP="003371D5">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7-</w:t>
      </w:r>
      <w:r>
        <w:rPr>
          <w:rFonts w:ascii="Tahoma" w:hAnsi="Tahoma" w:cs="Tahoma"/>
          <w:b/>
          <w:bCs/>
          <w:color w:val="CD0000"/>
          <w:sz w:val="25"/>
          <w:szCs w:val="25"/>
        </w:rPr>
        <w:t>Duties of the Executive Board</w:t>
      </w:r>
      <w:r w:rsidR="002C3449">
        <w:rPr>
          <w:rFonts w:ascii="Tahoma" w:hAnsi="Tahoma" w:cs="Tahoma"/>
          <w:b/>
          <w:bCs/>
          <w:color w:val="CD0000"/>
          <w:sz w:val="25"/>
          <w:szCs w:val="25"/>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1. The </w:t>
      </w:r>
      <w:r>
        <w:rPr>
          <w:rFonts w:ascii="Tahoma" w:hAnsi="Tahoma" w:cs="Tahoma"/>
          <w:b/>
          <w:bCs/>
          <w:color w:val="FF6500"/>
          <w:sz w:val="23"/>
          <w:szCs w:val="23"/>
        </w:rPr>
        <w:t xml:space="preserve">PRESIDENT </w:t>
      </w:r>
      <w:r>
        <w:rPr>
          <w:rFonts w:ascii="Tahoma" w:hAnsi="Tahoma" w:cs="Tahoma"/>
          <w:color w:val="000000"/>
          <w:sz w:val="23"/>
          <w:szCs w:val="23"/>
        </w:rPr>
        <w:t>shall conduct all meetings and have a vote only if necessary to cast a</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deciding</w:t>
      </w:r>
      <w:proofErr w:type="gramEnd"/>
      <w:r>
        <w:rPr>
          <w:rFonts w:ascii="Tahoma" w:hAnsi="Tahoma" w:cs="Tahoma"/>
          <w:color w:val="000000"/>
          <w:sz w:val="23"/>
          <w:szCs w:val="23"/>
        </w:rPr>
        <w:t xml:space="preserve"> vote. </w:t>
      </w:r>
      <w:proofErr w:type="spellStart"/>
      <w:r>
        <w:rPr>
          <w:rFonts w:ascii="Tahoma" w:hAnsi="Tahoma" w:cs="Tahoma"/>
          <w:color w:val="000000"/>
          <w:sz w:val="23"/>
          <w:szCs w:val="23"/>
        </w:rPr>
        <w:t>He/She</w:t>
      </w:r>
      <w:proofErr w:type="spellEnd"/>
      <w:r>
        <w:rPr>
          <w:rFonts w:ascii="Tahoma" w:hAnsi="Tahoma" w:cs="Tahoma"/>
          <w:color w:val="000000"/>
          <w:sz w:val="23"/>
          <w:szCs w:val="23"/>
        </w:rPr>
        <w:t xml:space="preserve"> shall perform the duties usual to the office, such as co-signing all</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spellStart"/>
      <w:proofErr w:type="gramStart"/>
      <w:r>
        <w:rPr>
          <w:rFonts w:ascii="Tahoma" w:hAnsi="Tahoma" w:cs="Tahoma"/>
          <w:color w:val="000000"/>
          <w:sz w:val="23"/>
          <w:szCs w:val="23"/>
        </w:rPr>
        <w:t>cheques</w:t>
      </w:r>
      <w:proofErr w:type="spellEnd"/>
      <w:proofErr w:type="gramEnd"/>
      <w:r>
        <w:rPr>
          <w:rFonts w:ascii="Tahoma" w:hAnsi="Tahoma" w:cs="Tahoma"/>
          <w:color w:val="000000"/>
          <w:sz w:val="23"/>
          <w:szCs w:val="23"/>
        </w:rPr>
        <w:t xml:space="preserve"> and calling meetings of the Association. The President or designate shall be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responsible</w:t>
      </w:r>
      <w:proofErr w:type="gramEnd"/>
      <w:r>
        <w:rPr>
          <w:rFonts w:ascii="Tahoma" w:hAnsi="Tahoma" w:cs="Tahoma"/>
          <w:color w:val="000000"/>
          <w:sz w:val="23"/>
          <w:szCs w:val="23"/>
        </w:rPr>
        <w:t xml:space="preserve"> for representing the TMHA at all ONTARIO MINOR HOCKEY ASSOCIATION</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(OMHA) and Eastern Ontario Minor Hockey League (EOMHL) meetings.</w:t>
      </w:r>
      <w:proofErr w:type="gramEnd"/>
      <w:r>
        <w:rPr>
          <w:rFonts w:ascii="Tahoma" w:hAnsi="Tahoma" w:cs="Tahoma"/>
          <w:color w:val="000000"/>
          <w:sz w:val="23"/>
          <w:szCs w:val="23"/>
        </w:rPr>
        <w:t xml:space="preserve"> The president</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must</w:t>
      </w:r>
      <w:proofErr w:type="gramEnd"/>
      <w:r>
        <w:rPr>
          <w:rFonts w:ascii="Tahoma" w:hAnsi="Tahoma" w:cs="Tahoma"/>
          <w:color w:val="000000"/>
          <w:sz w:val="23"/>
          <w:szCs w:val="23"/>
        </w:rPr>
        <w:t xml:space="preserve"> call a meeting at the request of five members of the Executive Board.</w:t>
      </w:r>
      <w:r w:rsidR="002C3449">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2. The </w:t>
      </w:r>
      <w:r>
        <w:rPr>
          <w:rFonts w:ascii="Tahoma" w:hAnsi="Tahoma" w:cs="Tahoma"/>
          <w:b/>
          <w:bCs/>
          <w:color w:val="FF6500"/>
          <w:sz w:val="23"/>
          <w:szCs w:val="23"/>
        </w:rPr>
        <w:t xml:space="preserve">FIRST VICE-PRESIDENT </w:t>
      </w:r>
      <w:r>
        <w:rPr>
          <w:rFonts w:ascii="Tahoma" w:hAnsi="Tahoma" w:cs="Tahoma"/>
          <w:color w:val="000000"/>
          <w:sz w:val="23"/>
          <w:szCs w:val="23"/>
        </w:rPr>
        <w:t>shall perform the duties of the President in the absence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of</w:t>
      </w:r>
      <w:proofErr w:type="gramEnd"/>
      <w:r>
        <w:rPr>
          <w:rFonts w:ascii="Tahoma" w:hAnsi="Tahoma" w:cs="Tahoma"/>
          <w:color w:val="000000"/>
          <w:sz w:val="23"/>
          <w:szCs w:val="23"/>
        </w:rPr>
        <w:t xml:space="preserve"> the President, and shall be responsible for the collection of all OMHA player, trainer and</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coaches</w:t>
      </w:r>
      <w:proofErr w:type="gramEnd"/>
      <w:r>
        <w:rPr>
          <w:rFonts w:ascii="Tahoma" w:hAnsi="Tahoma" w:cs="Tahoma"/>
          <w:color w:val="000000"/>
          <w:sz w:val="23"/>
          <w:szCs w:val="23"/>
        </w:rPr>
        <w:t xml:space="preserve"> cards for TMHA teams playing in the EOMHL, and shall act as a liaison with the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representative</w:t>
      </w:r>
      <w:proofErr w:type="gramEnd"/>
      <w:r>
        <w:rPr>
          <w:rFonts w:ascii="Tahoma" w:hAnsi="Tahoma" w:cs="Tahoma"/>
          <w:color w:val="000000"/>
          <w:sz w:val="23"/>
          <w:szCs w:val="23"/>
        </w:rPr>
        <w:t xml:space="preserve"> teams.</w:t>
      </w:r>
      <w:r w:rsidR="002C3449">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3. The </w:t>
      </w:r>
      <w:r>
        <w:rPr>
          <w:rFonts w:ascii="Tahoma" w:hAnsi="Tahoma" w:cs="Tahoma"/>
          <w:b/>
          <w:bCs/>
          <w:color w:val="FF6500"/>
          <w:sz w:val="23"/>
          <w:szCs w:val="23"/>
        </w:rPr>
        <w:t xml:space="preserve">SECOND VICE-PRESIDENT </w:t>
      </w:r>
      <w:r>
        <w:rPr>
          <w:rFonts w:ascii="Tahoma" w:hAnsi="Tahoma" w:cs="Tahoma"/>
          <w:color w:val="000000"/>
          <w:sz w:val="23"/>
          <w:szCs w:val="23"/>
        </w:rPr>
        <w:t>(future)</w:t>
      </w:r>
      <w:r w:rsidR="002C3449">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lastRenderedPageBreak/>
        <w:t xml:space="preserve">4. The </w:t>
      </w:r>
      <w:r>
        <w:rPr>
          <w:rFonts w:ascii="Tahoma" w:hAnsi="Tahoma" w:cs="Tahoma"/>
          <w:b/>
          <w:bCs/>
          <w:color w:val="FF6500"/>
          <w:sz w:val="23"/>
          <w:szCs w:val="23"/>
        </w:rPr>
        <w:t xml:space="preserve">TREASURER </w:t>
      </w:r>
      <w:r>
        <w:rPr>
          <w:rFonts w:ascii="Tahoma" w:hAnsi="Tahoma" w:cs="Tahoma"/>
          <w:color w:val="000000"/>
          <w:sz w:val="23"/>
          <w:szCs w:val="23"/>
        </w:rPr>
        <w:t xml:space="preserve">shall record all finances and have co-signing authority. </w:t>
      </w:r>
      <w:proofErr w:type="spellStart"/>
      <w:r>
        <w:rPr>
          <w:rFonts w:ascii="Tahoma" w:hAnsi="Tahoma" w:cs="Tahoma"/>
          <w:color w:val="000000"/>
          <w:sz w:val="23"/>
          <w:szCs w:val="23"/>
        </w:rPr>
        <w:t>He/She</w:t>
      </w:r>
      <w:proofErr w:type="spellEnd"/>
      <w:r>
        <w:rPr>
          <w:rFonts w:ascii="Tahoma" w:hAnsi="Tahoma" w:cs="Tahoma"/>
          <w:color w:val="000000"/>
          <w:sz w:val="23"/>
          <w:szCs w:val="23"/>
        </w:rPr>
        <w:t xml:space="preserve"> shall</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give</w:t>
      </w:r>
      <w:proofErr w:type="gramEnd"/>
      <w:r>
        <w:rPr>
          <w:rFonts w:ascii="Tahoma" w:hAnsi="Tahoma" w:cs="Tahoma"/>
          <w:color w:val="000000"/>
          <w:sz w:val="23"/>
          <w:szCs w:val="23"/>
        </w:rPr>
        <w:t xml:space="preserve"> a written financial report at each meeting for approval. </w:t>
      </w:r>
      <w:proofErr w:type="spellStart"/>
      <w:r>
        <w:rPr>
          <w:rFonts w:ascii="Tahoma" w:hAnsi="Tahoma" w:cs="Tahoma"/>
          <w:color w:val="000000"/>
          <w:sz w:val="23"/>
          <w:szCs w:val="23"/>
        </w:rPr>
        <w:t>He/She</w:t>
      </w:r>
      <w:proofErr w:type="spellEnd"/>
      <w:r>
        <w:rPr>
          <w:rFonts w:ascii="Tahoma" w:hAnsi="Tahoma" w:cs="Tahoma"/>
          <w:color w:val="000000"/>
          <w:sz w:val="23"/>
          <w:szCs w:val="23"/>
        </w:rPr>
        <w:t xml:space="preserve"> shall deposit and</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maintain</w:t>
      </w:r>
      <w:proofErr w:type="gramEnd"/>
      <w:r>
        <w:rPr>
          <w:rFonts w:ascii="Tahoma" w:hAnsi="Tahoma" w:cs="Tahoma"/>
          <w:color w:val="000000"/>
          <w:sz w:val="23"/>
          <w:szCs w:val="23"/>
        </w:rPr>
        <w:t xml:space="preserve"> all funds in the official TMHA account. The person elected to this position must</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be</w:t>
      </w:r>
      <w:proofErr w:type="gramEnd"/>
      <w:r>
        <w:rPr>
          <w:rFonts w:ascii="Tahoma" w:hAnsi="Tahoma" w:cs="Tahoma"/>
          <w:color w:val="000000"/>
          <w:sz w:val="23"/>
          <w:szCs w:val="23"/>
        </w:rPr>
        <w:t xml:space="preserve"> available for a minimum of a three year term. (</w:t>
      </w:r>
      <w:r w:rsidR="00310E2A">
        <w:rPr>
          <w:rFonts w:ascii="Tahoma" w:hAnsi="Tahoma" w:cs="Tahoma"/>
          <w:color w:val="000000"/>
          <w:sz w:val="23"/>
          <w:szCs w:val="23"/>
        </w:rPr>
        <w:t>Amended</w:t>
      </w:r>
      <w:r>
        <w:rPr>
          <w:rFonts w:ascii="Tahoma" w:hAnsi="Tahoma" w:cs="Tahoma"/>
          <w:color w:val="000000"/>
          <w:sz w:val="23"/>
          <w:szCs w:val="23"/>
        </w:rPr>
        <w:t xml:space="preserve"> AGM, May 9, 2005)</w:t>
      </w:r>
      <w:r w:rsidR="002C3449">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5. The </w:t>
      </w:r>
      <w:r>
        <w:rPr>
          <w:rFonts w:ascii="Tahoma" w:hAnsi="Tahoma" w:cs="Tahoma"/>
          <w:b/>
          <w:bCs/>
          <w:color w:val="FF6500"/>
          <w:sz w:val="23"/>
          <w:szCs w:val="23"/>
        </w:rPr>
        <w:t xml:space="preserve">SECRETARY </w:t>
      </w:r>
      <w:r>
        <w:rPr>
          <w:rFonts w:ascii="Tahoma" w:hAnsi="Tahoma" w:cs="Tahoma"/>
          <w:color w:val="000000"/>
          <w:sz w:val="23"/>
          <w:szCs w:val="23"/>
        </w:rPr>
        <w:t>shall record all minutes of all duly constituted meetings of the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association</w:t>
      </w:r>
      <w:proofErr w:type="gramEnd"/>
      <w:r>
        <w:rPr>
          <w:rFonts w:ascii="Tahoma" w:hAnsi="Tahoma" w:cs="Tahoma"/>
          <w:color w:val="000000"/>
          <w:sz w:val="23"/>
          <w:szCs w:val="23"/>
        </w:rPr>
        <w:t>, handle all correspondence and filing pertaining to business of the Association,</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and</w:t>
      </w:r>
      <w:proofErr w:type="gramEnd"/>
      <w:r>
        <w:rPr>
          <w:rFonts w:ascii="Tahoma" w:hAnsi="Tahoma" w:cs="Tahoma"/>
          <w:color w:val="000000"/>
          <w:sz w:val="23"/>
          <w:szCs w:val="23"/>
        </w:rPr>
        <w:t xml:space="preserve"> provide notification of meetings. Duties also include the responsibility to post minutes</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of</w:t>
      </w:r>
      <w:proofErr w:type="gramEnd"/>
      <w:r>
        <w:rPr>
          <w:rFonts w:ascii="Tahoma" w:hAnsi="Tahoma" w:cs="Tahoma"/>
          <w:color w:val="000000"/>
          <w:sz w:val="23"/>
          <w:szCs w:val="23"/>
        </w:rPr>
        <w:t xml:space="preserve"> the previous meeting on </w:t>
      </w:r>
      <w:r w:rsidR="001E28D1">
        <w:rPr>
          <w:rFonts w:ascii="Tahoma" w:hAnsi="Tahoma" w:cs="Tahoma"/>
          <w:color w:val="000000"/>
          <w:sz w:val="23"/>
          <w:szCs w:val="23"/>
        </w:rPr>
        <w:t>t</w:t>
      </w:r>
      <w:r>
        <w:rPr>
          <w:rFonts w:ascii="Tahoma" w:hAnsi="Tahoma" w:cs="Tahoma"/>
          <w:color w:val="000000"/>
          <w:sz w:val="23"/>
          <w:szCs w:val="23"/>
        </w:rPr>
        <w:t>he TMHA information boards at the arena.</w:t>
      </w:r>
      <w:r w:rsidR="002C3449">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6. The </w:t>
      </w:r>
      <w:r>
        <w:rPr>
          <w:rFonts w:ascii="Tahoma" w:hAnsi="Tahoma" w:cs="Tahoma"/>
          <w:b/>
          <w:bCs/>
          <w:color w:val="FF6500"/>
          <w:sz w:val="23"/>
          <w:szCs w:val="23"/>
        </w:rPr>
        <w:t xml:space="preserve">REGISTRAR </w:t>
      </w:r>
      <w:r>
        <w:rPr>
          <w:rFonts w:ascii="Tahoma" w:hAnsi="Tahoma" w:cs="Tahoma"/>
          <w:color w:val="000000"/>
          <w:sz w:val="23"/>
          <w:szCs w:val="23"/>
        </w:rPr>
        <w:t>shall be responsible for all activities associated with player</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registration</w:t>
      </w:r>
      <w:proofErr w:type="gramEnd"/>
      <w:r>
        <w:rPr>
          <w:rFonts w:ascii="Tahoma" w:hAnsi="Tahoma" w:cs="Tahoma"/>
          <w:color w:val="000000"/>
          <w:sz w:val="23"/>
          <w:szCs w:val="23"/>
        </w:rPr>
        <w:t xml:space="preserve"> in the Association including:</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w:t>
      </w:r>
      <w:proofErr w:type="gramEnd"/>
      <w:r>
        <w:rPr>
          <w:rFonts w:ascii="Tahoma" w:hAnsi="Tahoma" w:cs="Tahoma"/>
          <w:color w:val="000000"/>
          <w:sz w:val="23"/>
          <w:szCs w:val="23"/>
        </w:rPr>
        <w:t>. organizing registration sessions</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b</w:t>
      </w:r>
      <w:proofErr w:type="gramEnd"/>
      <w:r>
        <w:rPr>
          <w:rFonts w:ascii="Tahoma" w:hAnsi="Tahoma" w:cs="Tahoma"/>
          <w:color w:val="000000"/>
          <w:sz w:val="23"/>
          <w:szCs w:val="23"/>
        </w:rPr>
        <w:t>. remitting funds to the Treasurer, with a summary</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c</w:t>
      </w:r>
      <w:proofErr w:type="gramEnd"/>
      <w:r>
        <w:rPr>
          <w:rFonts w:ascii="Tahoma" w:hAnsi="Tahoma" w:cs="Tahoma"/>
          <w:color w:val="000000"/>
          <w:sz w:val="23"/>
          <w:szCs w:val="23"/>
        </w:rPr>
        <w:t>. registering players throughout the season</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d</w:t>
      </w:r>
      <w:proofErr w:type="gramEnd"/>
      <w:r>
        <w:rPr>
          <w:rFonts w:ascii="Tahoma" w:hAnsi="Tahoma" w:cs="Tahoma"/>
          <w:color w:val="000000"/>
          <w:sz w:val="23"/>
          <w:szCs w:val="23"/>
        </w:rPr>
        <w:t>. distributing registration forms to the appropriate individuals as soon as possible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e</w:t>
      </w:r>
      <w:proofErr w:type="gramEnd"/>
      <w:r>
        <w:rPr>
          <w:rFonts w:ascii="Tahoma" w:hAnsi="Tahoma" w:cs="Tahoma"/>
          <w:color w:val="000000"/>
          <w:sz w:val="23"/>
          <w:szCs w:val="23"/>
        </w:rPr>
        <w:t>. maintaining current team lists, including team officials, for all teams in the TMHA</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The person elected to this position must be available for a minimum of a three year term.</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w:t>
      </w:r>
      <w:r w:rsidR="00310E2A">
        <w:rPr>
          <w:rFonts w:ascii="Tahoma" w:hAnsi="Tahoma" w:cs="Tahoma"/>
          <w:color w:val="000000"/>
          <w:sz w:val="23"/>
          <w:szCs w:val="23"/>
        </w:rPr>
        <w:t>Amended</w:t>
      </w:r>
      <w:r>
        <w:rPr>
          <w:rFonts w:ascii="Tahoma" w:hAnsi="Tahoma" w:cs="Tahoma"/>
          <w:color w:val="000000"/>
          <w:sz w:val="23"/>
          <w:szCs w:val="23"/>
        </w:rPr>
        <w:t xml:space="preserve"> AGM, May, 2010)</w:t>
      </w:r>
      <w:r w:rsidR="002C3449">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7. The </w:t>
      </w:r>
      <w:r>
        <w:rPr>
          <w:rFonts w:ascii="Tahoma" w:hAnsi="Tahoma" w:cs="Tahoma"/>
          <w:b/>
          <w:bCs/>
          <w:color w:val="FF6500"/>
          <w:sz w:val="23"/>
          <w:szCs w:val="23"/>
        </w:rPr>
        <w:t xml:space="preserve">PAST-PRESIDENT </w:t>
      </w:r>
      <w:r>
        <w:rPr>
          <w:rFonts w:ascii="Tahoma" w:hAnsi="Tahoma" w:cs="Tahoma"/>
          <w:color w:val="000000"/>
          <w:sz w:val="23"/>
          <w:szCs w:val="23"/>
        </w:rPr>
        <w:t>shall act in an advisory capacity and shall carry out duties as</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assigned</w:t>
      </w:r>
      <w:proofErr w:type="gramEnd"/>
      <w:r>
        <w:rPr>
          <w:rFonts w:ascii="Tahoma" w:hAnsi="Tahoma" w:cs="Tahoma"/>
          <w:color w:val="000000"/>
          <w:sz w:val="23"/>
          <w:szCs w:val="23"/>
        </w:rPr>
        <w:t xml:space="preserve"> by the President or Executive Committee.</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8-</w:t>
      </w:r>
      <w:r>
        <w:rPr>
          <w:rFonts w:ascii="Tahoma" w:hAnsi="Tahoma" w:cs="Tahoma"/>
          <w:b/>
          <w:bCs/>
          <w:color w:val="CD0000"/>
          <w:sz w:val="25"/>
          <w:szCs w:val="25"/>
        </w:rPr>
        <w:t>Directorships</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The following shall comprise the Directorships of the Association:</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A. </w:t>
      </w:r>
      <w:r>
        <w:rPr>
          <w:rFonts w:ascii="Tahoma" w:hAnsi="Tahoma" w:cs="Tahoma"/>
          <w:b/>
          <w:bCs/>
          <w:color w:val="009B00"/>
          <w:sz w:val="23"/>
          <w:szCs w:val="23"/>
        </w:rPr>
        <w:t xml:space="preserve">OFFICIATING DIRECTOR </w:t>
      </w:r>
      <w:r>
        <w:rPr>
          <w:rFonts w:ascii="Tahoma" w:hAnsi="Tahoma" w:cs="Tahoma"/>
          <w:color w:val="000000"/>
          <w:sz w:val="23"/>
          <w:szCs w:val="23"/>
        </w:rPr>
        <w:t>shall be responsible for:</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spellStart"/>
      <w:r>
        <w:rPr>
          <w:rFonts w:ascii="Tahoma" w:hAnsi="Tahoma" w:cs="Tahoma"/>
          <w:color w:val="000000"/>
          <w:sz w:val="23"/>
          <w:szCs w:val="23"/>
        </w:rPr>
        <w:t>i</w:t>
      </w:r>
      <w:proofErr w:type="spellEnd"/>
      <w:r>
        <w:rPr>
          <w:rFonts w:ascii="Tahoma" w:hAnsi="Tahoma" w:cs="Tahoma"/>
          <w:color w:val="000000"/>
          <w:sz w:val="23"/>
          <w:szCs w:val="23"/>
        </w:rPr>
        <w:t>. The provision of qualifies referees for designated hockey games under the jurisdiction of</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the</w:t>
      </w:r>
      <w:proofErr w:type="gramEnd"/>
      <w:r>
        <w:rPr>
          <w:rFonts w:ascii="Tahoma" w:hAnsi="Tahoma" w:cs="Tahoma"/>
          <w:color w:val="000000"/>
          <w:sz w:val="23"/>
          <w:szCs w:val="23"/>
        </w:rPr>
        <w:t xml:space="preserve"> TMHA</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ii. </w:t>
      </w:r>
      <w:proofErr w:type="gramStart"/>
      <w:r>
        <w:rPr>
          <w:rFonts w:ascii="Tahoma" w:hAnsi="Tahoma" w:cs="Tahoma"/>
          <w:color w:val="000000"/>
          <w:sz w:val="23"/>
          <w:szCs w:val="23"/>
        </w:rPr>
        <w:t>ensuring</w:t>
      </w:r>
      <w:proofErr w:type="gramEnd"/>
      <w:r>
        <w:rPr>
          <w:rFonts w:ascii="Tahoma" w:hAnsi="Tahoma" w:cs="Tahoma"/>
          <w:color w:val="000000"/>
          <w:sz w:val="23"/>
          <w:szCs w:val="23"/>
        </w:rPr>
        <w:t xml:space="preserve"> that the rules of the game are followed</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iii</w:t>
      </w:r>
      <w:proofErr w:type="gramEnd"/>
      <w:r>
        <w:rPr>
          <w:rFonts w:ascii="Tahoma" w:hAnsi="Tahoma" w:cs="Tahoma"/>
          <w:color w:val="000000"/>
          <w:sz w:val="23"/>
          <w:szCs w:val="23"/>
        </w:rPr>
        <w:t>. be responsible for coordinating all Referees’ clinics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iv. </w:t>
      </w:r>
      <w:proofErr w:type="gramStart"/>
      <w:r>
        <w:rPr>
          <w:rFonts w:ascii="Tahoma" w:hAnsi="Tahoma" w:cs="Tahoma"/>
          <w:color w:val="000000"/>
          <w:sz w:val="23"/>
          <w:szCs w:val="23"/>
        </w:rPr>
        <w:t>maintain</w:t>
      </w:r>
      <w:proofErr w:type="gramEnd"/>
      <w:r>
        <w:rPr>
          <w:rFonts w:ascii="Tahoma" w:hAnsi="Tahoma" w:cs="Tahoma"/>
          <w:color w:val="000000"/>
          <w:sz w:val="23"/>
          <w:szCs w:val="23"/>
        </w:rPr>
        <w:t xml:space="preserve"> accurate records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B. </w:t>
      </w:r>
      <w:r>
        <w:rPr>
          <w:rFonts w:ascii="Tahoma" w:hAnsi="Tahoma" w:cs="Tahoma"/>
          <w:b/>
          <w:bCs/>
          <w:color w:val="009B00"/>
          <w:sz w:val="23"/>
          <w:szCs w:val="23"/>
        </w:rPr>
        <w:t xml:space="preserve">FUND-RAISING DIRECTOR </w:t>
      </w:r>
      <w:r>
        <w:rPr>
          <w:rFonts w:ascii="Tahoma" w:hAnsi="Tahoma" w:cs="Tahoma"/>
          <w:color w:val="000000"/>
          <w:sz w:val="23"/>
          <w:szCs w:val="23"/>
        </w:rPr>
        <w:t>shall be responsible for all fund-raising and related</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activities</w:t>
      </w:r>
      <w:proofErr w:type="gramEnd"/>
      <w:r>
        <w:rPr>
          <w:rFonts w:ascii="Tahoma" w:hAnsi="Tahoma" w:cs="Tahoma"/>
          <w:color w:val="000000"/>
          <w:sz w:val="23"/>
          <w:szCs w:val="23"/>
        </w:rPr>
        <w:t xml:space="preserve"> sanctioned by the TMHA with the assistance of a fund-raising committee</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C. </w:t>
      </w:r>
      <w:r>
        <w:rPr>
          <w:rFonts w:ascii="Tahoma" w:hAnsi="Tahoma" w:cs="Tahoma"/>
          <w:b/>
          <w:bCs/>
          <w:color w:val="009B00"/>
          <w:sz w:val="23"/>
          <w:szCs w:val="23"/>
        </w:rPr>
        <w:t xml:space="preserve">ICE DIRECTOR </w:t>
      </w:r>
      <w:r>
        <w:rPr>
          <w:rFonts w:ascii="Tahoma" w:hAnsi="Tahoma" w:cs="Tahoma"/>
          <w:color w:val="000000"/>
          <w:sz w:val="23"/>
          <w:szCs w:val="23"/>
        </w:rPr>
        <w:t>shall be responsible for the allotment and control of all ice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time</w:t>
      </w:r>
      <w:proofErr w:type="gramEnd"/>
      <w:r>
        <w:rPr>
          <w:rFonts w:ascii="Tahoma" w:hAnsi="Tahoma" w:cs="Tahoma"/>
          <w:color w:val="000000"/>
          <w:sz w:val="23"/>
          <w:szCs w:val="23"/>
        </w:rPr>
        <w:t xml:space="preserve"> scheduling sanctioned by the TMHA. </w:t>
      </w:r>
      <w:r w:rsidR="00333CB2">
        <w:rPr>
          <w:rFonts w:ascii="Tahoma" w:hAnsi="Tahoma" w:cs="Tahoma"/>
          <w:color w:val="000000"/>
          <w:sz w:val="23"/>
          <w:szCs w:val="23"/>
        </w:rPr>
        <w:t>(Amended 2012)</w:t>
      </w:r>
    </w:p>
    <w:p w:rsidR="00333CB2" w:rsidRDefault="00333CB2" w:rsidP="00333CB2">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D. </w:t>
      </w:r>
      <w:r w:rsidRPr="00333CB2">
        <w:rPr>
          <w:rFonts w:ascii="Tahoma" w:hAnsi="Tahoma" w:cs="Tahoma"/>
          <w:b/>
          <w:color w:val="00B050"/>
          <w:sz w:val="23"/>
          <w:szCs w:val="23"/>
        </w:rPr>
        <w:t>CENTRE CONTACT</w:t>
      </w:r>
      <w:r>
        <w:rPr>
          <w:rFonts w:ascii="Tahoma" w:hAnsi="Tahoma" w:cs="Tahoma"/>
          <w:color w:val="000000"/>
          <w:sz w:val="23"/>
          <w:szCs w:val="23"/>
        </w:rPr>
        <w:t xml:space="preserve"> Attend EOMHL meetings; work with and be the</w:t>
      </w:r>
    </w:p>
    <w:p w:rsidR="00333CB2" w:rsidRDefault="00333CB2" w:rsidP="00333CB2">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primary</w:t>
      </w:r>
      <w:proofErr w:type="gramEnd"/>
      <w:r>
        <w:rPr>
          <w:rFonts w:ascii="Tahoma" w:hAnsi="Tahoma" w:cs="Tahoma"/>
          <w:color w:val="000000"/>
          <w:sz w:val="23"/>
          <w:szCs w:val="23"/>
        </w:rPr>
        <w:t xml:space="preserve"> contact with OMHA in rostering and the submission of game sheets, score sheets</w:t>
      </w:r>
    </w:p>
    <w:p w:rsidR="00333CB2" w:rsidRDefault="00333CB2" w:rsidP="00333CB2">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and</w:t>
      </w:r>
      <w:proofErr w:type="gramEnd"/>
      <w:r>
        <w:rPr>
          <w:rFonts w:ascii="Tahoma" w:hAnsi="Tahoma" w:cs="Tahoma"/>
          <w:color w:val="000000"/>
          <w:sz w:val="23"/>
          <w:szCs w:val="23"/>
        </w:rPr>
        <w:t xml:space="preserve"> dealing with other issues as they arise etc… liaison with the OMHA for the purposes of</w:t>
      </w:r>
    </w:p>
    <w:p w:rsidR="00333CB2" w:rsidRDefault="00333CB2" w:rsidP="00333CB2">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insurance</w:t>
      </w:r>
      <w:proofErr w:type="gramEnd"/>
      <w:r>
        <w:rPr>
          <w:rFonts w:ascii="Tahoma" w:hAnsi="Tahoma" w:cs="Tahoma"/>
          <w:color w:val="000000"/>
          <w:sz w:val="23"/>
          <w:szCs w:val="23"/>
        </w:rPr>
        <w:t xml:space="preserve"> coverage, assessment fees, etc… Centre Contact will be responsible for the</w:t>
      </w:r>
    </w:p>
    <w:p w:rsidR="00333CB2" w:rsidRDefault="00333CB2" w:rsidP="00333CB2">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scheduling</w:t>
      </w:r>
      <w:proofErr w:type="gramEnd"/>
      <w:r>
        <w:rPr>
          <w:rFonts w:ascii="Tahoma" w:hAnsi="Tahoma" w:cs="Tahoma"/>
          <w:color w:val="000000"/>
          <w:sz w:val="23"/>
          <w:szCs w:val="23"/>
        </w:rPr>
        <w:t xml:space="preserve"> of tournaments.(Amended May 2012)</w:t>
      </w:r>
    </w:p>
    <w:p w:rsidR="00690E51" w:rsidRDefault="00333CB2"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E</w:t>
      </w:r>
      <w:r w:rsidR="00690E51">
        <w:rPr>
          <w:rFonts w:ascii="Tahoma" w:hAnsi="Tahoma" w:cs="Tahoma"/>
          <w:color w:val="000000"/>
          <w:sz w:val="23"/>
          <w:szCs w:val="23"/>
        </w:rPr>
        <w:t xml:space="preserve">. </w:t>
      </w:r>
      <w:r w:rsidR="00690E51">
        <w:rPr>
          <w:rFonts w:ascii="Tahoma" w:hAnsi="Tahoma" w:cs="Tahoma"/>
          <w:b/>
          <w:bCs/>
          <w:color w:val="009B00"/>
          <w:sz w:val="23"/>
          <w:szCs w:val="23"/>
        </w:rPr>
        <w:t xml:space="preserve">EQUIPMENT DIRECTOR </w:t>
      </w:r>
      <w:r w:rsidR="00690E51">
        <w:rPr>
          <w:rFonts w:ascii="Tahoma" w:hAnsi="Tahoma" w:cs="Tahoma"/>
          <w:color w:val="000000"/>
          <w:sz w:val="23"/>
          <w:szCs w:val="23"/>
        </w:rPr>
        <w:t>shall be responsible for:</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spellStart"/>
      <w:proofErr w:type="gramStart"/>
      <w:r>
        <w:rPr>
          <w:rFonts w:ascii="Tahoma" w:hAnsi="Tahoma" w:cs="Tahoma"/>
          <w:color w:val="000000"/>
          <w:sz w:val="23"/>
          <w:szCs w:val="23"/>
        </w:rPr>
        <w:t>i</w:t>
      </w:r>
      <w:proofErr w:type="spellEnd"/>
      <w:proofErr w:type="gramEnd"/>
      <w:r>
        <w:rPr>
          <w:rFonts w:ascii="Tahoma" w:hAnsi="Tahoma" w:cs="Tahoma"/>
          <w:color w:val="000000"/>
          <w:sz w:val="23"/>
          <w:szCs w:val="23"/>
        </w:rPr>
        <w:t>. all purchases relating to equipment of the TMHA subject to the approval of the Executive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Board.</w:t>
      </w:r>
      <w:proofErr w:type="gramEnd"/>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ii. </w:t>
      </w:r>
      <w:proofErr w:type="gramStart"/>
      <w:r>
        <w:rPr>
          <w:rFonts w:ascii="Tahoma" w:hAnsi="Tahoma" w:cs="Tahoma"/>
          <w:color w:val="000000"/>
          <w:sz w:val="23"/>
          <w:szCs w:val="23"/>
        </w:rPr>
        <w:t>disposal</w:t>
      </w:r>
      <w:proofErr w:type="gramEnd"/>
      <w:r>
        <w:rPr>
          <w:rFonts w:ascii="Tahoma" w:hAnsi="Tahoma" w:cs="Tahoma"/>
          <w:color w:val="000000"/>
          <w:sz w:val="23"/>
          <w:szCs w:val="23"/>
        </w:rPr>
        <w:t xml:space="preserve"> of TMHA equipment subject to the approval of the Executive Board.</w:t>
      </w:r>
    </w:p>
    <w:p w:rsidR="00690E51" w:rsidRDefault="00333CB2"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F</w:t>
      </w:r>
      <w:r w:rsidR="00690E51">
        <w:rPr>
          <w:rFonts w:ascii="Tahoma" w:hAnsi="Tahoma" w:cs="Tahoma"/>
          <w:color w:val="000000"/>
          <w:sz w:val="23"/>
          <w:szCs w:val="23"/>
        </w:rPr>
        <w:t xml:space="preserve">. </w:t>
      </w:r>
      <w:r w:rsidR="00690E51">
        <w:rPr>
          <w:rFonts w:ascii="Tahoma" w:hAnsi="Tahoma" w:cs="Tahoma"/>
          <w:b/>
          <w:bCs/>
          <w:color w:val="009B00"/>
          <w:sz w:val="23"/>
          <w:szCs w:val="23"/>
        </w:rPr>
        <w:t xml:space="preserve">HOCKEY DEVELOPMENT DIRECTOR/SKILLS </w:t>
      </w:r>
      <w:r w:rsidR="00690E51">
        <w:rPr>
          <w:rFonts w:ascii="Tahoma" w:hAnsi="Tahoma" w:cs="Tahoma"/>
          <w:color w:val="000000"/>
          <w:sz w:val="23"/>
          <w:szCs w:val="23"/>
        </w:rPr>
        <w:t>shall be responsible for the delivery of</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lastRenderedPageBreak/>
        <w:t>all</w:t>
      </w:r>
      <w:proofErr w:type="gramEnd"/>
      <w:r>
        <w:rPr>
          <w:rFonts w:ascii="Tahoma" w:hAnsi="Tahoma" w:cs="Tahoma"/>
          <w:color w:val="000000"/>
          <w:sz w:val="23"/>
          <w:szCs w:val="23"/>
        </w:rPr>
        <w:t xml:space="preserve"> player development programs with the TMHA</w:t>
      </w:r>
    </w:p>
    <w:p w:rsidR="00690E51" w:rsidRDefault="00333CB2"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G</w:t>
      </w:r>
      <w:r w:rsidR="00690E51">
        <w:rPr>
          <w:rFonts w:ascii="Tahoma" w:hAnsi="Tahoma" w:cs="Tahoma"/>
          <w:color w:val="000000"/>
          <w:sz w:val="23"/>
          <w:szCs w:val="23"/>
        </w:rPr>
        <w:t xml:space="preserve">. </w:t>
      </w:r>
      <w:r w:rsidR="00690E51">
        <w:rPr>
          <w:rFonts w:ascii="Tahoma" w:hAnsi="Tahoma" w:cs="Tahoma"/>
          <w:b/>
          <w:bCs/>
          <w:color w:val="009B00"/>
          <w:sz w:val="23"/>
          <w:szCs w:val="23"/>
        </w:rPr>
        <w:t xml:space="preserve">COMMUNICATION DIRECTOR </w:t>
      </w:r>
      <w:r w:rsidR="00690E51">
        <w:rPr>
          <w:rFonts w:ascii="Tahoma" w:hAnsi="Tahoma" w:cs="Tahoma"/>
          <w:color w:val="000000"/>
          <w:sz w:val="23"/>
          <w:szCs w:val="23"/>
        </w:rPr>
        <w:t>shall be responsible for:</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spellStart"/>
      <w:proofErr w:type="gramStart"/>
      <w:r>
        <w:rPr>
          <w:rFonts w:ascii="Tahoma" w:hAnsi="Tahoma" w:cs="Tahoma"/>
          <w:color w:val="000000"/>
          <w:sz w:val="23"/>
          <w:szCs w:val="23"/>
        </w:rPr>
        <w:t>i</w:t>
      </w:r>
      <w:proofErr w:type="spellEnd"/>
      <w:proofErr w:type="gramEnd"/>
      <w:r>
        <w:rPr>
          <w:rFonts w:ascii="Tahoma" w:hAnsi="Tahoma" w:cs="Tahoma"/>
          <w:color w:val="000000"/>
          <w:sz w:val="23"/>
          <w:szCs w:val="23"/>
        </w:rPr>
        <w:t>. liaison with media.</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ii. </w:t>
      </w:r>
      <w:proofErr w:type="gramStart"/>
      <w:r>
        <w:rPr>
          <w:rFonts w:ascii="Tahoma" w:hAnsi="Tahoma" w:cs="Tahoma"/>
          <w:color w:val="000000"/>
          <w:sz w:val="23"/>
          <w:szCs w:val="23"/>
        </w:rPr>
        <w:t>preparation</w:t>
      </w:r>
      <w:proofErr w:type="gramEnd"/>
      <w:r>
        <w:rPr>
          <w:rFonts w:ascii="Tahoma" w:hAnsi="Tahoma" w:cs="Tahoma"/>
          <w:color w:val="000000"/>
          <w:sz w:val="23"/>
          <w:szCs w:val="23"/>
        </w:rPr>
        <w:t xml:space="preserve"> and distribution of Association newsletters.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iii. </w:t>
      </w:r>
      <w:proofErr w:type="gramStart"/>
      <w:r>
        <w:rPr>
          <w:rFonts w:ascii="Tahoma" w:hAnsi="Tahoma" w:cs="Tahoma"/>
          <w:color w:val="000000"/>
          <w:sz w:val="23"/>
          <w:szCs w:val="23"/>
        </w:rPr>
        <w:t>maintenance</w:t>
      </w:r>
      <w:proofErr w:type="gramEnd"/>
      <w:r>
        <w:rPr>
          <w:rFonts w:ascii="Tahoma" w:hAnsi="Tahoma" w:cs="Tahoma"/>
          <w:color w:val="000000"/>
          <w:sz w:val="23"/>
          <w:szCs w:val="23"/>
        </w:rPr>
        <w:t xml:space="preserve"> of Association bulletin boards.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iv. </w:t>
      </w:r>
      <w:proofErr w:type="gramStart"/>
      <w:r>
        <w:rPr>
          <w:rFonts w:ascii="Tahoma" w:hAnsi="Tahoma" w:cs="Tahoma"/>
          <w:color w:val="000000"/>
          <w:sz w:val="23"/>
          <w:szCs w:val="23"/>
        </w:rPr>
        <w:t>maintenance</w:t>
      </w:r>
      <w:proofErr w:type="gramEnd"/>
      <w:r>
        <w:rPr>
          <w:rFonts w:ascii="Tahoma" w:hAnsi="Tahoma" w:cs="Tahoma"/>
          <w:color w:val="000000"/>
          <w:sz w:val="23"/>
          <w:szCs w:val="23"/>
        </w:rPr>
        <w:t xml:space="preserve"> of the Association website. (Amended May 2010)</w:t>
      </w:r>
    </w:p>
    <w:p w:rsidR="00690E51" w:rsidRDefault="00333CB2"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H</w:t>
      </w:r>
      <w:r w:rsidR="00690E51">
        <w:rPr>
          <w:rFonts w:ascii="Tahoma" w:hAnsi="Tahoma" w:cs="Tahoma"/>
          <w:color w:val="000000"/>
          <w:sz w:val="23"/>
          <w:szCs w:val="23"/>
        </w:rPr>
        <w:t xml:space="preserve">. </w:t>
      </w:r>
      <w:r w:rsidR="00690E51">
        <w:rPr>
          <w:rFonts w:ascii="Tahoma" w:hAnsi="Tahoma" w:cs="Tahoma"/>
          <w:b/>
          <w:bCs/>
          <w:color w:val="009B00"/>
          <w:sz w:val="23"/>
          <w:szCs w:val="23"/>
        </w:rPr>
        <w:t xml:space="preserve">COACHING DIRECTOR </w:t>
      </w:r>
      <w:r w:rsidR="00690E51">
        <w:rPr>
          <w:rFonts w:ascii="Tahoma" w:hAnsi="Tahoma" w:cs="Tahoma"/>
          <w:color w:val="000000"/>
          <w:sz w:val="23"/>
          <w:szCs w:val="23"/>
        </w:rPr>
        <w:t>shall be responsible for:</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spellStart"/>
      <w:proofErr w:type="gramStart"/>
      <w:r>
        <w:rPr>
          <w:rFonts w:ascii="Tahoma" w:hAnsi="Tahoma" w:cs="Tahoma"/>
          <w:color w:val="000000"/>
          <w:sz w:val="23"/>
          <w:szCs w:val="23"/>
        </w:rPr>
        <w:t>i</w:t>
      </w:r>
      <w:proofErr w:type="spellEnd"/>
      <w:proofErr w:type="gramEnd"/>
      <w:r>
        <w:rPr>
          <w:rFonts w:ascii="Tahoma" w:hAnsi="Tahoma" w:cs="Tahoma"/>
          <w:color w:val="000000"/>
          <w:sz w:val="23"/>
          <w:szCs w:val="23"/>
        </w:rPr>
        <w:t>. the recruitment and training of Association coaches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ii. </w:t>
      </w:r>
      <w:proofErr w:type="gramStart"/>
      <w:r>
        <w:rPr>
          <w:rFonts w:ascii="Tahoma" w:hAnsi="Tahoma" w:cs="Tahoma"/>
          <w:color w:val="000000"/>
          <w:sz w:val="23"/>
          <w:szCs w:val="23"/>
        </w:rPr>
        <w:t>facilitation</w:t>
      </w:r>
      <w:proofErr w:type="gramEnd"/>
      <w:r>
        <w:rPr>
          <w:rFonts w:ascii="Tahoma" w:hAnsi="Tahoma" w:cs="Tahoma"/>
          <w:color w:val="000000"/>
          <w:sz w:val="23"/>
          <w:szCs w:val="23"/>
        </w:rPr>
        <w:t xml:space="preserve"> of ongoing communication</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iii. </w:t>
      </w:r>
      <w:proofErr w:type="gramStart"/>
      <w:r>
        <w:rPr>
          <w:rFonts w:ascii="Tahoma" w:hAnsi="Tahoma" w:cs="Tahoma"/>
          <w:color w:val="000000"/>
          <w:sz w:val="23"/>
          <w:szCs w:val="23"/>
        </w:rPr>
        <w:t>confirm</w:t>
      </w:r>
      <w:proofErr w:type="gramEnd"/>
      <w:r>
        <w:rPr>
          <w:rFonts w:ascii="Tahoma" w:hAnsi="Tahoma" w:cs="Tahoma"/>
          <w:color w:val="000000"/>
          <w:sz w:val="23"/>
          <w:szCs w:val="23"/>
        </w:rPr>
        <w:t xml:space="preserve"> eligibility of players with the assistance of team coach</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iv. </w:t>
      </w:r>
      <w:proofErr w:type="gramStart"/>
      <w:r>
        <w:rPr>
          <w:rFonts w:ascii="Tahoma" w:hAnsi="Tahoma" w:cs="Tahoma"/>
          <w:color w:val="000000"/>
          <w:sz w:val="23"/>
          <w:szCs w:val="23"/>
        </w:rPr>
        <w:t>ensure</w:t>
      </w:r>
      <w:proofErr w:type="gramEnd"/>
      <w:r>
        <w:rPr>
          <w:rFonts w:ascii="Tahoma" w:hAnsi="Tahoma" w:cs="Tahoma"/>
          <w:color w:val="000000"/>
          <w:sz w:val="23"/>
          <w:szCs w:val="23"/>
        </w:rPr>
        <w:t xml:space="preserve"> coaches attend to schedule both first entry and second entry teams in the fall of</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each</w:t>
      </w:r>
      <w:proofErr w:type="gramEnd"/>
      <w:r>
        <w:rPr>
          <w:rFonts w:ascii="Tahoma" w:hAnsi="Tahoma" w:cs="Tahoma"/>
          <w:color w:val="000000"/>
          <w:sz w:val="23"/>
          <w:szCs w:val="23"/>
        </w:rPr>
        <w:t xml:space="preserve"> year – first entry teams will schedule second entry teams if necessary.</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9-</w:t>
      </w:r>
      <w:r>
        <w:rPr>
          <w:rFonts w:ascii="Tahoma" w:hAnsi="Tahoma" w:cs="Tahoma"/>
          <w:b/>
          <w:bCs/>
          <w:color w:val="CD0000"/>
          <w:sz w:val="25"/>
          <w:szCs w:val="25"/>
        </w:rPr>
        <w:t>League Structure</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The Executive Board shall be responsible for the formation and operation of the TMHA and</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representative</w:t>
      </w:r>
      <w:proofErr w:type="gramEnd"/>
      <w:r>
        <w:rPr>
          <w:rFonts w:ascii="Tahoma" w:hAnsi="Tahoma" w:cs="Tahoma"/>
          <w:color w:val="000000"/>
          <w:sz w:val="23"/>
          <w:szCs w:val="23"/>
        </w:rPr>
        <w:t xml:space="preserve"> teams of the Association.</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10-</w:t>
      </w:r>
      <w:r w:rsidR="00310E2A">
        <w:rPr>
          <w:rFonts w:ascii="Tahoma" w:hAnsi="Tahoma" w:cs="Tahoma"/>
          <w:b/>
          <w:bCs/>
          <w:color w:val="CD0000"/>
          <w:sz w:val="25"/>
          <w:szCs w:val="25"/>
        </w:rPr>
        <w:t>Comp</w:t>
      </w:r>
      <w:r w:rsidR="001003FF">
        <w:rPr>
          <w:rFonts w:ascii="Tahoma" w:hAnsi="Tahoma" w:cs="Tahoma"/>
          <w:b/>
          <w:bCs/>
          <w:color w:val="CD0000"/>
          <w:sz w:val="25"/>
          <w:szCs w:val="25"/>
        </w:rPr>
        <w:t>l</w:t>
      </w:r>
      <w:r w:rsidR="00310E2A">
        <w:rPr>
          <w:rFonts w:ascii="Tahoma" w:hAnsi="Tahoma" w:cs="Tahoma"/>
          <w:b/>
          <w:bCs/>
          <w:color w:val="CD0000"/>
          <w:sz w:val="25"/>
          <w:szCs w:val="25"/>
        </w:rPr>
        <w:t>a</w:t>
      </w:r>
      <w:r w:rsidR="001003FF">
        <w:rPr>
          <w:rFonts w:ascii="Tahoma" w:hAnsi="Tahoma" w:cs="Tahoma"/>
          <w:b/>
          <w:bCs/>
          <w:color w:val="CD0000"/>
          <w:sz w:val="25"/>
          <w:szCs w:val="25"/>
        </w:rPr>
        <w:t>int &amp; Disciplinary Procedures</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4138ED" w:rsidRPr="001003FF" w:rsidRDefault="004138ED" w:rsidP="004138ED">
      <w:pPr>
        <w:autoSpaceDE w:val="0"/>
        <w:autoSpaceDN w:val="0"/>
        <w:adjustRightInd w:val="0"/>
        <w:spacing w:after="0" w:line="240" w:lineRule="auto"/>
        <w:rPr>
          <w:rFonts w:ascii="Tahoma" w:hAnsi="Tahoma" w:cs="Tahoma"/>
          <w:b/>
          <w:bCs/>
          <w:color w:val="CD0000"/>
          <w:sz w:val="25"/>
          <w:szCs w:val="25"/>
        </w:rPr>
      </w:pPr>
      <w:r>
        <w:rPr>
          <w:rFonts w:ascii="Tahoma" w:hAnsi="Tahoma" w:cs="Tahoma"/>
          <w:color w:val="000000"/>
          <w:sz w:val="23"/>
          <w:szCs w:val="23"/>
        </w:rPr>
        <w:t>A Discipline Committee comprised of the PAST PRESIDENT, FIRST VICE PRESIDENT,</w:t>
      </w:r>
    </w:p>
    <w:p w:rsidR="004138ED" w:rsidRDefault="004138ED" w:rsidP="004138E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CONTACT, COACHING DIRECTOR, as well as the PRESIDENT who is attending to conduct ONLY and a vote ONLY if necessary to cast a deciding vote. The disciplinary recommendations put forth by the disciplinary committee are conclusive. Recommendations will be brought in summary form to the next meeting. Secretary will attend all disciplinary meetings as a non-voting member to take minutes.</w:t>
      </w:r>
      <w:r w:rsidR="006A3EAE">
        <w:rPr>
          <w:rFonts w:ascii="Tahoma" w:hAnsi="Tahoma" w:cs="Tahoma"/>
          <w:color w:val="000000"/>
          <w:sz w:val="23"/>
          <w:szCs w:val="23"/>
        </w:rPr>
        <w:t xml:space="preserve"> (Amended May 2017)</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11-</w:t>
      </w:r>
      <w:r>
        <w:rPr>
          <w:rFonts w:ascii="Tahoma" w:hAnsi="Tahoma" w:cs="Tahoma"/>
          <w:b/>
          <w:bCs/>
          <w:color w:val="CD0000"/>
          <w:sz w:val="25"/>
          <w:szCs w:val="25"/>
        </w:rPr>
        <w:t>General Membership</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For the purposes of electing the EXECUTIVE BOARD, the general membership of the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association</w:t>
      </w:r>
      <w:proofErr w:type="gramEnd"/>
      <w:r>
        <w:rPr>
          <w:rFonts w:ascii="Tahoma" w:hAnsi="Tahoma" w:cs="Tahoma"/>
          <w:color w:val="000000"/>
          <w:sz w:val="23"/>
          <w:szCs w:val="23"/>
        </w:rPr>
        <w:t xml:space="preserve"> shall include parents or guardians of all registered players, team officials and</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elected</w:t>
      </w:r>
      <w:proofErr w:type="gramEnd"/>
      <w:r>
        <w:rPr>
          <w:rFonts w:ascii="Tahoma" w:hAnsi="Tahoma" w:cs="Tahoma"/>
          <w:color w:val="000000"/>
          <w:sz w:val="23"/>
          <w:szCs w:val="23"/>
        </w:rPr>
        <w:t xml:space="preserve"> Executive Officers and Directors from the previous year.</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12-</w:t>
      </w:r>
      <w:r>
        <w:rPr>
          <w:rFonts w:ascii="Tahoma" w:hAnsi="Tahoma" w:cs="Tahoma"/>
          <w:b/>
          <w:bCs/>
          <w:color w:val="CD0000"/>
          <w:sz w:val="25"/>
          <w:szCs w:val="25"/>
        </w:rPr>
        <w:t>Meetings</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1. GENERAL MEETINGS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General meetings shall be held at a minimum every 8 weeks during the period August</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through</w:t>
      </w:r>
      <w:proofErr w:type="gramEnd"/>
      <w:r>
        <w:rPr>
          <w:rFonts w:ascii="Tahoma" w:hAnsi="Tahoma" w:cs="Tahoma"/>
          <w:color w:val="000000"/>
          <w:sz w:val="23"/>
          <w:szCs w:val="23"/>
        </w:rPr>
        <w:t xml:space="preserve"> April, with additional meetings as determined by the President</w:t>
      </w:r>
      <w:r w:rsidR="002C3449">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2. EXECUTIVE MEETINGS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Executive Board meetings shall be held as deemed necessary by the President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3. ANNUAL GENERAL MEETINGS</w:t>
      </w:r>
      <w:r w:rsidR="002C3449">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Annual General </w:t>
      </w:r>
      <w:proofErr w:type="gramStart"/>
      <w:r>
        <w:rPr>
          <w:rFonts w:ascii="Tahoma" w:hAnsi="Tahoma" w:cs="Tahoma"/>
          <w:color w:val="000000"/>
          <w:sz w:val="23"/>
          <w:szCs w:val="23"/>
        </w:rPr>
        <w:t>meetings</w:t>
      </w:r>
      <w:proofErr w:type="gramEnd"/>
      <w:r>
        <w:rPr>
          <w:rFonts w:ascii="Tahoma" w:hAnsi="Tahoma" w:cs="Tahoma"/>
          <w:color w:val="000000"/>
          <w:sz w:val="23"/>
          <w:szCs w:val="23"/>
        </w:rPr>
        <w:t xml:space="preserve"> of the general membership shall be held no later than May 31, at</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which</w:t>
      </w:r>
      <w:proofErr w:type="gramEnd"/>
      <w:r>
        <w:rPr>
          <w:rFonts w:ascii="Tahoma" w:hAnsi="Tahoma" w:cs="Tahoma"/>
          <w:color w:val="000000"/>
          <w:sz w:val="23"/>
          <w:szCs w:val="23"/>
        </w:rPr>
        <w:t xml:space="preserve"> time the following business shall be conducted</w:t>
      </w:r>
    </w:p>
    <w:p w:rsidR="00690E51" w:rsidRDefault="00690E51" w:rsidP="00690E51">
      <w:pPr>
        <w:autoSpaceDE w:val="0"/>
        <w:autoSpaceDN w:val="0"/>
        <w:adjustRightInd w:val="0"/>
        <w:spacing w:after="0" w:line="240" w:lineRule="auto"/>
        <w:rPr>
          <w:rFonts w:ascii="Tahoma" w:hAnsi="Tahoma" w:cs="Tahoma"/>
          <w:color w:val="000000"/>
          <w:sz w:val="19"/>
          <w:szCs w:val="19"/>
        </w:rPr>
      </w:pPr>
      <w:r>
        <w:rPr>
          <w:rFonts w:ascii="SymbolMT" w:hAnsi="SymbolMT" w:cs="SymbolMT"/>
          <w:color w:val="000000"/>
          <w:sz w:val="19"/>
          <w:szCs w:val="19"/>
        </w:rPr>
        <w:lastRenderedPageBreak/>
        <w:t xml:space="preserve">• </w:t>
      </w:r>
      <w:r>
        <w:rPr>
          <w:rFonts w:ascii="Tahoma" w:hAnsi="Tahoma" w:cs="Tahoma"/>
          <w:color w:val="000000"/>
          <w:sz w:val="23"/>
          <w:szCs w:val="23"/>
        </w:rPr>
        <w:t xml:space="preserve">A. </w:t>
      </w:r>
      <w:r>
        <w:rPr>
          <w:rFonts w:ascii="Tahoma" w:hAnsi="Tahoma" w:cs="Tahoma"/>
          <w:color w:val="000000"/>
          <w:sz w:val="19"/>
          <w:szCs w:val="19"/>
        </w:rPr>
        <w:t>PRESIDENT’S REPORT</w:t>
      </w:r>
    </w:p>
    <w:p w:rsidR="00690E51" w:rsidRDefault="00690E51" w:rsidP="00690E51">
      <w:pPr>
        <w:autoSpaceDE w:val="0"/>
        <w:autoSpaceDN w:val="0"/>
        <w:adjustRightInd w:val="0"/>
        <w:spacing w:after="0" w:line="240" w:lineRule="auto"/>
        <w:rPr>
          <w:rFonts w:ascii="Tahoma" w:hAnsi="Tahoma" w:cs="Tahoma"/>
          <w:color w:val="000000"/>
          <w:sz w:val="19"/>
          <w:szCs w:val="19"/>
        </w:rPr>
      </w:pPr>
      <w:r>
        <w:rPr>
          <w:rFonts w:ascii="SymbolMT" w:hAnsi="SymbolMT" w:cs="SymbolMT"/>
          <w:color w:val="000000"/>
          <w:sz w:val="19"/>
          <w:szCs w:val="19"/>
        </w:rPr>
        <w:t xml:space="preserve">• </w:t>
      </w:r>
      <w:r>
        <w:rPr>
          <w:rFonts w:ascii="Tahoma" w:hAnsi="Tahoma" w:cs="Tahoma"/>
          <w:color w:val="000000"/>
          <w:sz w:val="23"/>
          <w:szCs w:val="23"/>
        </w:rPr>
        <w:t xml:space="preserve">B. </w:t>
      </w:r>
      <w:r>
        <w:rPr>
          <w:rFonts w:ascii="Tahoma" w:hAnsi="Tahoma" w:cs="Tahoma"/>
          <w:color w:val="000000"/>
          <w:sz w:val="19"/>
          <w:szCs w:val="19"/>
        </w:rPr>
        <w:t>TREASURER’S REPORT</w:t>
      </w:r>
    </w:p>
    <w:p w:rsidR="00690E51" w:rsidRDefault="00690E51" w:rsidP="00690E51">
      <w:pPr>
        <w:autoSpaceDE w:val="0"/>
        <w:autoSpaceDN w:val="0"/>
        <w:adjustRightInd w:val="0"/>
        <w:spacing w:after="0" w:line="240" w:lineRule="auto"/>
        <w:rPr>
          <w:rFonts w:ascii="Tahoma" w:hAnsi="Tahoma" w:cs="Tahoma"/>
          <w:color w:val="000000"/>
          <w:sz w:val="19"/>
          <w:szCs w:val="19"/>
        </w:rPr>
      </w:pPr>
      <w:r>
        <w:rPr>
          <w:rFonts w:ascii="SymbolMT" w:hAnsi="SymbolMT" w:cs="SymbolMT"/>
          <w:color w:val="000000"/>
          <w:sz w:val="19"/>
          <w:szCs w:val="19"/>
        </w:rPr>
        <w:t xml:space="preserve">• </w:t>
      </w:r>
      <w:r>
        <w:rPr>
          <w:rFonts w:ascii="Tahoma" w:hAnsi="Tahoma" w:cs="Tahoma"/>
          <w:color w:val="000000"/>
          <w:sz w:val="23"/>
          <w:szCs w:val="23"/>
        </w:rPr>
        <w:t xml:space="preserve">C. </w:t>
      </w:r>
      <w:r>
        <w:rPr>
          <w:rFonts w:ascii="Tahoma" w:hAnsi="Tahoma" w:cs="Tahoma"/>
          <w:color w:val="000000"/>
          <w:sz w:val="19"/>
          <w:szCs w:val="19"/>
        </w:rPr>
        <w:t>CONSTITUTION AMENDMENTS</w:t>
      </w:r>
    </w:p>
    <w:p w:rsidR="00690E51" w:rsidRDefault="00690E51" w:rsidP="00690E51">
      <w:pPr>
        <w:autoSpaceDE w:val="0"/>
        <w:autoSpaceDN w:val="0"/>
        <w:adjustRightInd w:val="0"/>
        <w:spacing w:after="0" w:line="240" w:lineRule="auto"/>
        <w:rPr>
          <w:rFonts w:ascii="Tahoma" w:hAnsi="Tahoma" w:cs="Tahoma"/>
          <w:color w:val="000000"/>
          <w:sz w:val="19"/>
          <w:szCs w:val="19"/>
        </w:rPr>
      </w:pPr>
      <w:r>
        <w:rPr>
          <w:rFonts w:ascii="SymbolMT" w:hAnsi="SymbolMT" w:cs="SymbolMT"/>
          <w:color w:val="000000"/>
          <w:sz w:val="19"/>
          <w:szCs w:val="19"/>
        </w:rPr>
        <w:t xml:space="preserve">• </w:t>
      </w:r>
      <w:r>
        <w:rPr>
          <w:rFonts w:ascii="Tahoma" w:hAnsi="Tahoma" w:cs="Tahoma"/>
          <w:color w:val="000000"/>
          <w:sz w:val="23"/>
          <w:szCs w:val="23"/>
        </w:rPr>
        <w:t xml:space="preserve">D. </w:t>
      </w:r>
      <w:r>
        <w:rPr>
          <w:rFonts w:ascii="Tahoma" w:hAnsi="Tahoma" w:cs="Tahoma"/>
          <w:color w:val="000000"/>
          <w:sz w:val="19"/>
          <w:szCs w:val="19"/>
        </w:rPr>
        <w:t>BY-LAW AMENDMENTS</w:t>
      </w:r>
    </w:p>
    <w:p w:rsidR="00690E51" w:rsidRDefault="00690E51" w:rsidP="00690E51">
      <w:pPr>
        <w:autoSpaceDE w:val="0"/>
        <w:autoSpaceDN w:val="0"/>
        <w:adjustRightInd w:val="0"/>
        <w:spacing w:after="0" w:line="240" w:lineRule="auto"/>
        <w:rPr>
          <w:rFonts w:ascii="Tahoma" w:hAnsi="Tahoma" w:cs="Tahoma"/>
          <w:color w:val="000000"/>
          <w:sz w:val="19"/>
          <w:szCs w:val="19"/>
        </w:rPr>
      </w:pPr>
      <w:r>
        <w:rPr>
          <w:rFonts w:ascii="SymbolMT" w:hAnsi="SymbolMT" w:cs="SymbolMT"/>
          <w:color w:val="000000"/>
          <w:sz w:val="19"/>
          <w:szCs w:val="19"/>
        </w:rPr>
        <w:t xml:space="preserve">• </w:t>
      </w:r>
      <w:r>
        <w:rPr>
          <w:rFonts w:ascii="Tahoma" w:hAnsi="Tahoma" w:cs="Tahoma"/>
          <w:color w:val="000000"/>
          <w:sz w:val="23"/>
          <w:szCs w:val="23"/>
        </w:rPr>
        <w:t xml:space="preserve">E. </w:t>
      </w:r>
      <w:r>
        <w:rPr>
          <w:rFonts w:ascii="Tahoma" w:hAnsi="Tahoma" w:cs="Tahoma"/>
          <w:color w:val="000000"/>
          <w:sz w:val="19"/>
          <w:szCs w:val="19"/>
        </w:rPr>
        <w:t>ELECTION OF EXECUTIVE OFFICERS AND DIRECTORS</w:t>
      </w:r>
    </w:p>
    <w:p w:rsidR="002C3449" w:rsidRDefault="002C3449" w:rsidP="00690E51">
      <w:pPr>
        <w:autoSpaceDE w:val="0"/>
        <w:autoSpaceDN w:val="0"/>
        <w:adjustRightInd w:val="0"/>
        <w:spacing w:after="0" w:line="240" w:lineRule="auto"/>
        <w:rPr>
          <w:rFonts w:ascii="Tahoma" w:hAnsi="Tahoma" w:cs="Tahoma"/>
          <w:color w:val="000000"/>
          <w:sz w:val="19"/>
          <w:szCs w:val="19"/>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13-</w:t>
      </w:r>
      <w:r>
        <w:rPr>
          <w:rFonts w:ascii="Tahoma" w:hAnsi="Tahoma" w:cs="Tahoma"/>
          <w:b/>
          <w:bCs/>
          <w:color w:val="CD0000"/>
          <w:sz w:val="25"/>
          <w:szCs w:val="25"/>
        </w:rPr>
        <w:t>Voting</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1. Each member of the Executive Board and each director shall have a single vote with</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the</w:t>
      </w:r>
      <w:proofErr w:type="gramEnd"/>
      <w:r>
        <w:rPr>
          <w:rFonts w:ascii="Tahoma" w:hAnsi="Tahoma" w:cs="Tahoma"/>
          <w:color w:val="000000"/>
          <w:sz w:val="23"/>
          <w:szCs w:val="23"/>
        </w:rPr>
        <w:t xml:space="preserve"> exception of the President who shall vote only in the case of a tie. All votes</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shall</w:t>
      </w:r>
      <w:proofErr w:type="gramEnd"/>
      <w:r>
        <w:rPr>
          <w:rFonts w:ascii="Tahoma" w:hAnsi="Tahoma" w:cs="Tahoma"/>
          <w:color w:val="000000"/>
          <w:sz w:val="23"/>
          <w:szCs w:val="23"/>
        </w:rPr>
        <w:t xml:space="preserve"> be shown by the raising of a hand. A secret ballot will only be used when</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electing</w:t>
      </w:r>
      <w:proofErr w:type="gramEnd"/>
      <w:r>
        <w:rPr>
          <w:rFonts w:ascii="Tahoma" w:hAnsi="Tahoma" w:cs="Tahoma"/>
          <w:color w:val="000000"/>
          <w:sz w:val="23"/>
          <w:szCs w:val="23"/>
        </w:rPr>
        <w:t xml:space="preserve"> Executive, Directors and coaches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2. Any voting member must attend at least 50% of executive meetings in order to</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maintain</w:t>
      </w:r>
      <w:proofErr w:type="gramEnd"/>
      <w:r>
        <w:rPr>
          <w:rFonts w:ascii="Tahoma" w:hAnsi="Tahoma" w:cs="Tahoma"/>
          <w:color w:val="000000"/>
          <w:sz w:val="23"/>
          <w:szCs w:val="23"/>
        </w:rPr>
        <w:t xml:space="preserve"> voting eligibility. (Amended May 2010)</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14-</w:t>
      </w:r>
      <w:r>
        <w:rPr>
          <w:rFonts w:ascii="Tahoma" w:hAnsi="Tahoma" w:cs="Tahoma"/>
          <w:b/>
          <w:bCs/>
          <w:color w:val="CD0000"/>
          <w:sz w:val="25"/>
          <w:szCs w:val="25"/>
        </w:rPr>
        <w:t>Quorum</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The quorum for conducting the business of the Executive Board shall be set at a simple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majority</w:t>
      </w:r>
      <w:proofErr w:type="gramEnd"/>
      <w:r>
        <w:rPr>
          <w:rFonts w:ascii="Tahoma" w:hAnsi="Tahoma" w:cs="Tahoma"/>
          <w:color w:val="000000"/>
          <w:sz w:val="23"/>
          <w:szCs w:val="23"/>
        </w:rPr>
        <w:t xml:space="preserve"> of the Executive Board plus Directors in attendance.</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w:t>
      </w:r>
      <w:r w:rsidR="002C3449">
        <w:rPr>
          <w:rFonts w:ascii="Tahoma" w:hAnsi="Tahoma" w:cs="Tahoma"/>
          <w:b/>
          <w:bCs/>
          <w:color w:val="000000"/>
          <w:sz w:val="25"/>
          <w:szCs w:val="25"/>
        </w:rPr>
        <w:t xml:space="preserve"> </w:t>
      </w:r>
      <w:r>
        <w:rPr>
          <w:rFonts w:ascii="Tahoma" w:hAnsi="Tahoma" w:cs="Tahoma"/>
          <w:b/>
          <w:bCs/>
          <w:color w:val="000000"/>
          <w:sz w:val="25"/>
          <w:szCs w:val="25"/>
        </w:rPr>
        <w:t>15-</w:t>
      </w:r>
      <w:r>
        <w:rPr>
          <w:rFonts w:ascii="Tahoma" w:hAnsi="Tahoma" w:cs="Tahoma"/>
          <w:b/>
          <w:bCs/>
          <w:color w:val="CD0000"/>
          <w:sz w:val="25"/>
          <w:szCs w:val="25"/>
        </w:rPr>
        <w:t>Election of Executive Committee &amp; Directors</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 The election of the Executive Officers and Directors shall be held at the Annual General</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Meeting.</w:t>
      </w:r>
      <w:proofErr w:type="gramEnd"/>
      <w:r>
        <w:rPr>
          <w:rFonts w:ascii="Tahoma" w:hAnsi="Tahoma" w:cs="Tahoma"/>
          <w:color w:val="000000"/>
          <w:sz w:val="23"/>
          <w:szCs w:val="23"/>
        </w:rPr>
        <w:t xml:space="preserve"> Such elections shall be conducted in the recognized way with voting by secret</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ballot</w:t>
      </w:r>
      <w:proofErr w:type="gramEnd"/>
      <w:r>
        <w:rPr>
          <w:rFonts w:ascii="Tahoma" w:hAnsi="Tahoma" w:cs="Tahoma"/>
          <w:color w:val="000000"/>
          <w:sz w:val="23"/>
          <w:szCs w:val="23"/>
        </w:rPr>
        <w:t xml:space="preserve"> unless a unanimous open vote is agreed to. A simple majority vote will carry.</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b. The Chairperson of the election shall be an appointee not running for election and will</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cast</w:t>
      </w:r>
      <w:proofErr w:type="gramEnd"/>
      <w:r>
        <w:rPr>
          <w:rFonts w:ascii="Tahoma" w:hAnsi="Tahoma" w:cs="Tahoma"/>
          <w:color w:val="000000"/>
          <w:sz w:val="23"/>
          <w:szCs w:val="23"/>
        </w:rPr>
        <w:t xml:space="preserve"> the deciding vote in the case of a tie.</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 The General Meeting shall require a quorum of members before the meeting can be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convened</w:t>
      </w:r>
      <w:proofErr w:type="gramEnd"/>
      <w:r>
        <w:rPr>
          <w:rFonts w:ascii="Tahoma" w:hAnsi="Tahoma" w:cs="Tahoma"/>
          <w:color w:val="000000"/>
          <w:sz w:val="23"/>
          <w:szCs w:val="23"/>
        </w:rPr>
        <w: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d. Nominations for Executive Officers and Directors may be made at the time of the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election</w:t>
      </w:r>
      <w:proofErr w:type="gramEnd"/>
      <w:r>
        <w:rPr>
          <w:rFonts w:ascii="Tahoma" w:hAnsi="Tahoma" w:cs="Tahoma"/>
          <w:color w:val="000000"/>
          <w:sz w:val="23"/>
          <w:szCs w:val="23"/>
        </w:rPr>
        <w:t xml:space="preserve"> from the floor </w:t>
      </w:r>
      <w:r>
        <w:rPr>
          <w:rFonts w:ascii="Tahoma" w:hAnsi="Tahoma" w:cs="Tahoma"/>
          <w:b/>
          <w:bCs/>
          <w:color w:val="000000"/>
          <w:sz w:val="23"/>
          <w:szCs w:val="23"/>
        </w:rPr>
        <w:t xml:space="preserve">or </w:t>
      </w:r>
      <w:r>
        <w:rPr>
          <w:rFonts w:ascii="Tahoma" w:hAnsi="Tahoma" w:cs="Tahoma"/>
          <w:color w:val="000000"/>
          <w:sz w:val="23"/>
          <w:szCs w:val="23"/>
        </w:rPr>
        <w:t>may be received in writing prior to the Annual General Meeting.</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e. Notice of the Annual General Meeting MUST be printed in the LOCAL NEWSPAPER and</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POSTED IN THE ARENA a MINIMUM OF 30 DAYS IN ADVANCE OF THE MEETING DATE.</w:t>
      </w:r>
      <w:proofErr w:type="gramEnd"/>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16-</w:t>
      </w:r>
      <w:r>
        <w:rPr>
          <w:rFonts w:ascii="Tahoma" w:hAnsi="Tahoma" w:cs="Tahoma"/>
          <w:b/>
          <w:bCs/>
          <w:color w:val="CD0000"/>
          <w:sz w:val="25"/>
          <w:szCs w:val="25"/>
        </w:rPr>
        <w:t>Amendments to the Constitution</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Motions to amendment to the Constitution will ONLY be considered at the ANNUAL</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GENERAL MEETING.</w:t>
      </w:r>
      <w:proofErr w:type="gramEnd"/>
      <w:r>
        <w:rPr>
          <w:rFonts w:ascii="Tahoma" w:hAnsi="Tahoma" w:cs="Tahoma"/>
          <w:color w:val="000000"/>
          <w:sz w:val="23"/>
          <w:szCs w:val="23"/>
        </w:rPr>
        <w:t xml:space="preserve"> A 2/3rd majority vote of the attending members is required. A notice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of</w:t>
      </w:r>
      <w:proofErr w:type="gramEnd"/>
      <w:r>
        <w:rPr>
          <w:rFonts w:ascii="Tahoma" w:hAnsi="Tahoma" w:cs="Tahoma"/>
          <w:color w:val="000000"/>
          <w:sz w:val="23"/>
          <w:szCs w:val="23"/>
        </w:rPr>
        <w:t xml:space="preserve"> change to the Constitution by any member MUST BE FORWARDED to the Secretary at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LEAST 14 DAYS PRIOR TO THE ANNUAL GENERAL MEETING when such change shall be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considered</w:t>
      </w:r>
      <w:proofErr w:type="gramEnd"/>
      <w:r>
        <w:rPr>
          <w:rFonts w:ascii="Tahoma" w:hAnsi="Tahoma" w:cs="Tahoma"/>
          <w:color w:val="000000"/>
          <w:sz w:val="23"/>
          <w:szCs w:val="23"/>
        </w:rPr>
        <w:t>.</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17-</w:t>
      </w:r>
      <w:r>
        <w:rPr>
          <w:rFonts w:ascii="Tahoma" w:hAnsi="Tahoma" w:cs="Tahoma"/>
          <w:b/>
          <w:bCs/>
          <w:color w:val="CD0000"/>
          <w:sz w:val="25"/>
          <w:szCs w:val="25"/>
        </w:rPr>
        <w:t>Amendments to the bylaws</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The bylaws may be changed at any General Meeting or Annual General Meeting. A notice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lastRenderedPageBreak/>
        <w:t>of</w:t>
      </w:r>
      <w:proofErr w:type="gramEnd"/>
      <w:r>
        <w:rPr>
          <w:rFonts w:ascii="Tahoma" w:hAnsi="Tahoma" w:cs="Tahoma"/>
          <w:color w:val="000000"/>
          <w:sz w:val="23"/>
          <w:szCs w:val="23"/>
        </w:rPr>
        <w:t xml:space="preserve"> changes in the Bylaws MUST </w:t>
      </w:r>
      <w:r w:rsidR="00310E2A">
        <w:rPr>
          <w:rFonts w:ascii="Tahoma" w:hAnsi="Tahoma" w:cs="Tahoma"/>
          <w:color w:val="000000"/>
          <w:sz w:val="23"/>
          <w:szCs w:val="23"/>
        </w:rPr>
        <w:t>be</w:t>
      </w:r>
      <w:r>
        <w:rPr>
          <w:rFonts w:ascii="Tahoma" w:hAnsi="Tahoma" w:cs="Tahoma"/>
          <w:color w:val="000000"/>
          <w:sz w:val="23"/>
          <w:szCs w:val="23"/>
        </w:rPr>
        <w:t xml:space="preserve"> forwarded to the Secretary at least 30 days prior to the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annual</w:t>
      </w:r>
      <w:proofErr w:type="gramEnd"/>
      <w:r>
        <w:rPr>
          <w:rFonts w:ascii="Tahoma" w:hAnsi="Tahoma" w:cs="Tahoma"/>
          <w:color w:val="000000"/>
          <w:sz w:val="23"/>
          <w:szCs w:val="23"/>
        </w:rPr>
        <w:t xml:space="preserve"> meeting for such changes to be considered.</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18-</w:t>
      </w:r>
      <w:r>
        <w:rPr>
          <w:rFonts w:ascii="Tahoma" w:hAnsi="Tahoma" w:cs="Tahoma"/>
          <w:b/>
          <w:bCs/>
          <w:color w:val="CD0000"/>
          <w:sz w:val="25"/>
          <w:szCs w:val="25"/>
        </w:rPr>
        <w:t>Expenses</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When traveling outside the boundaries of the EOMHL on the business of the Executive,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members</w:t>
      </w:r>
      <w:proofErr w:type="gramEnd"/>
      <w:r>
        <w:rPr>
          <w:rFonts w:ascii="Tahoma" w:hAnsi="Tahoma" w:cs="Tahoma"/>
          <w:color w:val="000000"/>
          <w:sz w:val="23"/>
          <w:szCs w:val="23"/>
        </w:rPr>
        <w:t xml:space="preserve"> of the Executive are to be reimbursed for their expenses at a rate no higher</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than</w:t>
      </w:r>
      <w:proofErr w:type="gramEnd"/>
      <w:r>
        <w:rPr>
          <w:rFonts w:ascii="Tahoma" w:hAnsi="Tahoma" w:cs="Tahoma"/>
          <w:color w:val="000000"/>
          <w:sz w:val="23"/>
          <w:szCs w:val="23"/>
        </w:rPr>
        <w:t xml:space="preserve"> that of the OMHA.</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ARTICLE 19-</w:t>
      </w:r>
      <w:r>
        <w:rPr>
          <w:rFonts w:ascii="Tahoma" w:hAnsi="Tahoma" w:cs="Tahoma"/>
          <w:b/>
          <w:bCs/>
          <w:color w:val="CD0000"/>
          <w:sz w:val="25"/>
          <w:szCs w:val="25"/>
        </w:rPr>
        <w:t>Financial reports</w:t>
      </w:r>
    </w:p>
    <w:p w:rsidR="002C3449" w:rsidRDefault="002C3449" w:rsidP="00690E51">
      <w:pPr>
        <w:autoSpaceDE w:val="0"/>
        <w:autoSpaceDN w:val="0"/>
        <w:adjustRightInd w:val="0"/>
        <w:spacing w:after="0" w:line="240" w:lineRule="auto"/>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spellStart"/>
      <w:r>
        <w:rPr>
          <w:rFonts w:ascii="Tahoma" w:hAnsi="Tahoma" w:cs="Tahoma"/>
          <w:color w:val="000000"/>
          <w:sz w:val="23"/>
          <w:szCs w:val="23"/>
        </w:rPr>
        <w:t>i</w:t>
      </w:r>
      <w:proofErr w:type="spellEnd"/>
      <w:r>
        <w:rPr>
          <w:rFonts w:ascii="Tahoma" w:hAnsi="Tahoma" w:cs="Tahoma"/>
          <w:color w:val="000000"/>
          <w:sz w:val="23"/>
          <w:szCs w:val="23"/>
        </w:rPr>
        <w:t xml:space="preserve">. The TMHA TREASURER SHALL maintain the </w:t>
      </w:r>
      <w:proofErr w:type="spellStart"/>
      <w:r>
        <w:rPr>
          <w:rFonts w:ascii="Tahoma" w:hAnsi="Tahoma" w:cs="Tahoma"/>
          <w:color w:val="000000"/>
          <w:sz w:val="23"/>
          <w:szCs w:val="23"/>
        </w:rPr>
        <w:t>Cheque</w:t>
      </w:r>
      <w:proofErr w:type="spellEnd"/>
      <w:r>
        <w:rPr>
          <w:rFonts w:ascii="Tahoma" w:hAnsi="Tahoma" w:cs="Tahoma"/>
          <w:color w:val="000000"/>
          <w:sz w:val="23"/>
          <w:szCs w:val="23"/>
        </w:rPr>
        <w:t xml:space="preserve"> register and Cash Receipt</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Journal.</w:t>
      </w:r>
      <w:proofErr w:type="gramEnd"/>
      <w:r>
        <w:rPr>
          <w:rFonts w:ascii="Tahoma" w:hAnsi="Tahoma" w:cs="Tahoma"/>
          <w:color w:val="000000"/>
          <w:sz w:val="23"/>
          <w:szCs w:val="23"/>
        </w:rPr>
        <w:t xml:space="preserve"> These journals SHALL be maintained on a current basis and balanced</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monthly</w:t>
      </w:r>
      <w:proofErr w:type="gramEnd"/>
      <w:r>
        <w:rPr>
          <w:rFonts w:ascii="Tahoma" w:hAnsi="Tahoma" w:cs="Tahoma"/>
          <w:color w:val="000000"/>
          <w:sz w:val="23"/>
          <w:szCs w:val="23"/>
        </w:rPr>
        <w:t>. These Journals SHALL be a consistent format for the financial reporting</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and</w:t>
      </w:r>
      <w:proofErr w:type="gramEnd"/>
      <w:r>
        <w:rPr>
          <w:rFonts w:ascii="Tahoma" w:hAnsi="Tahoma" w:cs="Tahoma"/>
          <w:color w:val="000000"/>
          <w:sz w:val="23"/>
          <w:szCs w:val="23"/>
        </w:rPr>
        <w:t xml:space="preserve"> be followed from year to year.</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ii. The TREASURER will submit the FINANCIAL RECORDS of the TMHA to a</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CERTIFIED ACCOUNTANT for a REVIEW at the request of the Executive and the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Board.</w:t>
      </w:r>
      <w:proofErr w:type="gramEnd"/>
      <w:r>
        <w:rPr>
          <w:rFonts w:ascii="Tahoma" w:hAnsi="Tahoma" w:cs="Tahoma"/>
          <w:color w:val="000000"/>
          <w:sz w:val="23"/>
          <w:szCs w:val="23"/>
        </w:rPr>
        <w:t xml:space="preserve"> This review must be submitted to the board at the first meeting in</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September.</w:t>
      </w:r>
      <w:proofErr w:type="gramEnd"/>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2C3449">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 xml:space="preserve">ARTICLE 20 – </w:t>
      </w:r>
      <w:r>
        <w:rPr>
          <w:rFonts w:ascii="Tahoma" w:hAnsi="Tahoma" w:cs="Tahoma"/>
          <w:b/>
          <w:bCs/>
          <w:color w:val="CD0000"/>
          <w:sz w:val="25"/>
          <w:szCs w:val="25"/>
        </w:rPr>
        <w:t>Code of Conduct</w:t>
      </w:r>
    </w:p>
    <w:p w:rsidR="002C3449" w:rsidRDefault="002C3449" w:rsidP="002C3449">
      <w:pPr>
        <w:autoSpaceDE w:val="0"/>
        <w:autoSpaceDN w:val="0"/>
        <w:adjustRightInd w:val="0"/>
        <w:spacing w:after="0" w:line="240" w:lineRule="auto"/>
        <w:jc w:val="center"/>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b/>
          <w:bCs/>
          <w:color w:val="000000"/>
          <w:sz w:val="23"/>
          <w:szCs w:val="23"/>
        </w:rPr>
      </w:pPr>
      <w:r>
        <w:rPr>
          <w:rFonts w:ascii="Tahoma" w:hAnsi="Tahoma" w:cs="Tahoma"/>
          <w:b/>
          <w:bCs/>
          <w:color w:val="000000"/>
          <w:sz w:val="23"/>
          <w:szCs w:val="23"/>
        </w:rPr>
        <w:t>Team officials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Lead by example. I will do my best to be a role model at all times. I will not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condone</w:t>
      </w:r>
      <w:proofErr w:type="gramEnd"/>
      <w:r w:rsidR="00690E51">
        <w:rPr>
          <w:rFonts w:ascii="Tahoma" w:hAnsi="Tahoma" w:cs="Tahoma"/>
          <w:color w:val="000000"/>
          <w:sz w:val="23"/>
          <w:szCs w:val="23"/>
        </w:rPr>
        <w:t>, defend, or engage in actions on or off the ice, which are not consistent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with</w:t>
      </w:r>
      <w:proofErr w:type="gramEnd"/>
      <w:r w:rsidR="00690E51">
        <w:rPr>
          <w:rFonts w:ascii="Tahoma" w:hAnsi="Tahoma" w:cs="Tahoma"/>
          <w:color w:val="000000"/>
          <w:sz w:val="23"/>
          <w:szCs w:val="23"/>
        </w:rPr>
        <w:t xml:space="preserve"> good sportsmanship.</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Recognize individual differences in players and always think of the athletes long</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term</w:t>
      </w:r>
      <w:proofErr w:type="gramEnd"/>
      <w:r w:rsidR="00690E51">
        <w:rPr>
          <w:rFonts w:ascii="Tahoma" w:hAnsi="Tahoma" w:cs="Tahoma"/>
          <w:color w:val="000000"/>
          <w:sz w:val="23"/>
          <w:szCs w:val="23"/>
        </w:rPr>
        <w:t xml:space="preserve"> best interests.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Be honest and consistent with players.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Interact in a positive manner with executive, league officials, on-ice and off-ice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officials</w:t>
      </w:r>
      <w:proofErr w:type="gramEnd"/>
      <w:r w:rsidR="00690E51">
        <w:rPr>
          <w:rFonts w:ascii="Tahoma" w:hAnsi="Tahoma" w:cs="Tahoma"/>
          <w:color w:val="000000"/>
          <w:sz w:val="23"/>
          <w:szCs w:val="23"/>
        </w:rPr>
        <w:t>, municipal staff, players and parents.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Encourage all players to conduct themselves responsibly on and off the ice.</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690E51">
      <w:pPr>
        <w:autoSpaceDE w:val="0"/>
        <w:autoSpaceDN w:val="0"/>
        <w:adjustRightInd w:val="0"/>
        <w:spacing w:after="0" w:line="240" w:lineRule="auto"/>
        <w:rPr>
          <w:rFonts w:ascii="Tahoma" w:hAnsi="Tahoma" w:cs="Tahoma"/>
          <w:b/>
          <w:bCs/>
          <w:color w:val="000000"/>
          <w:sz w:val="23"/>
          <w:szCs w:val="23"/>
        </w:rPr>
      </w:pPr>
      <w:r>
        <w:rPr>
          <w:rFonts w:ascii="Tahoma" w:hAnsi="Tahoma" w:cs="Tahoma"/>
          <w:b/>
          <w:bCs/>
          <w:color w:val="000000"/>
          <w:sz w:val="23"/>
          <w:szCs w:val="23"/>
        </w:rPr>
        <w:t>Players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Lead by example. I will do my best to represent my team at all times. I will not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condone</w:t>
      </w:r>
      <w:proofErr w:type="gramEnd"/>
      <w:r w:rsidR="00690E51">
        <w:rPr>
          <w:rFonts w:ascii="Tahoma" w:hAnsi="Tahoma" w:cs="Tahoma"/>
          <w:color w:val="000000"/>
          <w:sz w:val="23"/>
          <w:szCs w:val="23"/>
        </w:rPr>
        <w:t>, defend, or engage in actions on or off the ice, which are not consistent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with</w:t>
      </w:r>
      <w:proofErr w:type="gramEnd"/>
      <w:r w:rsidR="00690E51">
        <w:rPr>
          <w:rFonts w:ascii="Tahoma" w:hAnsi="Tahoma" w:cs="Tahoma"/>
          <w:color w:val="000000"/>
          <w:sz w:val="23"/>
          <w:szCs w:val="23"/>
        </w:rPr>
        <w:t xml:space="preserve"> good sportsmanship.</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Respect the rights and consider the safety of other players, coaches, trainers,</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officials</w:t>
      </w:r>
      <w:proofErr w:type="gramEnd"/>
      <w:r w:rsidR="00690E51">
        <w:rPr>
          <w:rFonts w:ascii="Tahoma" w:hAnsi="Tahoma" w:cs="Tahoma"/>
          <w:color w:val="000000"/>
          <w:sz w:val="23"/>
          <w:szCs w:val="23"/>
        </w:rPr>
        <w:t>, administrators, volunteers, and parents.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Never argue with the official decisions let your captain or coach ask any necessary</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questions</w:t>
      </w:r>
      <w:proofErr w:type="gramEnd"/>
      <w:r w:rsidR="00690E51">
        <w:rPr>
          <w:rFonts w:ascii="Tahoma" w:hAnsi="Tahoma" w:cs="Tahoma"/>
          <w:color w:val="000000"/>
          <w:sz w:val="23"/>
          <w:szCs w:val="23"/>
        </w:rPr>
        <w: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Avoid drugs, tobacco and alcohol while representing TMHA home and away.</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Co-operate with team officials, team mates and opponents, for without them you</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do</w:t>
      </w:r>
      <w:proofErr w:type="gramEnd"/>
      <w:r>
        <w:rPr>
          <w:rFonts w:ascii="Tahoma" w:hAnsi="Tahoma" w:cs="Tahoma"/>
          <w:color w:val="000000"/>
          <w:sz w:val="23"/>
          <w:szCs w:val="23"/>
        </w:rPr>
        <w:t xml:space="preserve"> not have a game.</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310E2A" w:rsidRDefault="00310E2A" w:rsidP="00690E51">
      <w:pPr>
        <w:autoSpaceDE w:val="0"/>
        <w:autoSpaceDN w:val="0"/>
        <w:adjustRightInd w:val="0"/>
        <w:spacing w:after="0" w:line="240" w:lineRule="auto"/>
        <w:rPr>
          <w:rFonts w:ascii="Tahoma" w:hAnsi="Tahoma" w:cs="Tahoma"/>
          <w:b/>
          <w:bCs/>
          <w:color w:val="000000"/>
          <w:sz w:val="23"/>
          <w:szCs w:val="23"/>
        </w:rPr>
      </w:pPr>
    </w:p>
    <w:p w:rsidR="00690E51" w:rsidRDefault="00690E51" w:rsidP="00690E51">
      <w:pPr>
        <w:autoSpaceDE w:val="0"/>
        <w:autoSpaceDN w:val="0"/>
        <w:adjustRightInd w:val="0"/>
        <w:spacing w:after="0" w:line="240" w:lineRule="auto"/>
        <w:rPr>
          <w:rFonts w:ascii="Tahoma" w:hAnsi="Tahoma" w:cs="Tahoma"/>
          <w:b/>
          <w:bCs/>
          <w:color w:val="000000"/>
          <w:sz w:val="23"/>
          <w:szCs w:val="23"/>
        </w:rPr>
      </w:pPr>
      <w:r>
        <w:rPr>
          <w:rFonts w:ascii="Tahoma" w:hAnsi="Tahoma" w:cs="Tahoma"/>
          <w:b/>
          <w:bCs/>
          <w:color w:val="000000"/>
          <w:sz w:val="23"/>
          <w:szCs w:val="23"/>
        </w:rPr>
        <w:lastRenderedPageBreak/>
        <w:t>Parents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Lead by example. I will do my best to be a role model at all times. I will not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condone</w:t>
      </w:r>
      <w:proofErr w:type="gramEnd"/>
      <w:r w:rsidR="00690E51">
        <w:rPr>
          <w:rFonts w:ascii="Tahoma" w:hAnsi="Tahoma" w:cs="Tahoma"/>
          <w:color w:val="000000"/>
          <w:sz w:val="23"/>
          <w:szCs w:val="23"/>
        </w:rPr>
        <w:t>, defend, or engage in actions on or off the ice, which are not consistent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with</w:t>
      </w:r>
      <w:proofErr w:type="gramEnd"/>
      <w:r w:rsidR="00690E51">
        <w:rPr>
          <w:rFonts w:ascii="Tahoma" w:hAnsi="Tahoma" w:cs="Tahoma"/>
          <w:color w:val="000000"/>
          <w:sz w:val="23"/>
          <w:szCs w:val="23"/>
        </w:rPr>
        <w:t xml:space="preserve"> good sportsmanship.</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Encourage your child to always play by the rules.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Do not publicly question the officials’ judgments and never their honesty.</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Support and respect your child’s team officials. When problems arise, communicate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on</w:t>
      </w:r>
      <w:proofErr w:type="gramEnd"/>
      <w:r w:rsidR="00690E51">
        <w:rPr>
          <w:rFonts w:ascii="Tahoma" w:hAnsi="Tahoma" w:cs="Tahoma"/>
          <w:color w:val="000000"/>
          <w:sz w:val="23"/>
          <w:szCs w:val="23"/>
        </w:rPr>
        <w:t xml:space="preserve"> an individual, private basis. Public comments are not appropriate.</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Teach your child that honest effort is more important than victory so that the result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of</w:t>
      </w:r>
      <w:proofErr w:type="gramEnd"/>
      <w:r w:rsidR="00690E51">
        <w:rPr>
          <w:rFonts w:ascii="Tahoma" w:hAnsi="Tahoma" w:cs="Tahoma"/>
          <w:color w:val="000000"/>
          <w:sz w:val="23"/>
          <w:szCs w:val="23"/>
        </w:rPr>
        <w:t xml:space="preserve"> each game is accepted without undue disappointment. Turn defeat to victory by</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helping</w:t>
      </w:r>
      <w:proofErr w:type="gramEnd"/>
      <w:r w:rsidR="00690E51">
        <w:rPr>
          <w:rFonts w:ascii="Tahoma" w:hAnsi="Tahoma" w:cs="Tahoma"/>
          <w:color w:val="000000"/>
          <w:sz w:val="23"/>
          <w:szCs w:val="23"/>
        </w:rPr>
        <w:t xml:space="preserve"> your child work towards skill improvement and good sportsmanship.</w:t>
      </w:r>
    </w:p>
    <w:p w:rsidR="00A31F71" w:rsidRDefault="00A31F71" w:rsidP="00690E51">
      <w:pPr>
        <w:autoSpaceDE w:val="0"/>
        <w:autoSpaceDN w:val="0"/>
        <w:adjustRightInd w:val="0"/>
        <w:spacing w:after="0" w:line="240" w:lineRule="auto"/>
        <w:rPr>
          <w:rFonts w:ascii="Tahoma" w:hAnsi="Tahoma" w:cs="Tahoma"/>
          <w:color w:val="000000"/>
          <w:sz w:val="23"/>
          <w:szCs w:val="23"/>
        </w:rPr>
      </w:pPr>
    </w:p>
    <w:p w:rsidR="00A31F71" w:rsidRDefault="00A31F71" w:rsidP="00A31F71">
      <w:pPr>
        <w:autoSpaceDE w:val="0"/>
        <w:autoSpaceDN w:val="0"/>
        <w:adjustRightInd w:val="0"/>
        <w:spacing w:after="0" w:line="240" w:lineRule="auto"/>
        <w:jc w:val="center"/>
        <w:rPr>
          <w:rFonts w:ascii="Tahoma" w:hAnsi="Tahoma" w:cs="Tahoma"/>
          <w:b/>
          <w:bCs/>
          <w:color w:val="CD0000"/>
          <w:sz w:val="25"/>
          <w:szCs w:val="25"/>
        </w:rPr>
      </w:pPr>
      <w:r>
        <w:rPr>
          <w:rFonts w:ascii="Tahoma" w:hAnsi="Tahoma" w:cs="Tahoma"/>
          <w:b/>
          <w:bCs/>
          <w:color w:val="000000"/>
          <w:sz w:val="25"/>
          <w:szCs w:val="25"/>
        </w:rPr>
        <w:t xml:space="preserve">ARTICLE 21 – </w:t>
      </w:r>
      <w:r>
        <w:rPr>
          <w:rFonts w:ascii="Tahoma" w:hAnsi="Tahoma" w:cs="Tahoma"/>
          <w:b/>
          <w:bCs/>
          <w:color w:val="CD0000"/>
          <w:sz w:val="25"/>
          <w:szCs w:val="25"/>
        </w:rPr>
        <w:t>Parent Liaison</w:t>
      </w:r>
    </w:p>
    <w:p w:rsidR="00A31F71" w:rsidRDefault="00A31F71" w:rsidP="00A31F71">
      <w:pPr>
        <w:pStyle w:val="ListParagraph"/>
        <w:autoSpaceDE w:val="0"/>
        <w:autoSpaceDN w:val="0"/>
        <w:adjustRightInd w:val="0"/>
        <w:spacing w:after="0" w:line="240" w:lineRule="auto"/>
        <w:rPr>
          <w:rFonts w:ascii="Tahoma" w:hAnsi="Tahoma" w:cs="Tahoma"/>
          <w:b/>
          <w:bCs/>
          <w:color w:val="CD0000"/>
          <w:sz w:val="25"/>
          <w:szCs w:val="25"/>
        </w:rPr>
      </w:pPr>
    </w:p>
    <w:p w:rsidR="00A31F71" w:rsidRDefault="00A31F71" w:rsidP="00A31F71">
      <w:pPr>
        <w:autoSpaceDE w:val="0"/>
        <w:autoSpaceDN w:val="0"/>
        <w:adjustRightInd w:val="0"/>
        <w:spacing w:after="0" w:line="240" w:lineRule="auto"/>
        <w:rPr>
          <w:rFonts w:ascii="Tahoma" w:hAnsi="Tahoma" w:cs="Tahoma"/>
          <w:bCs/>
          <w:kern w:val="3"/>
          <w:sz w:val="23"/>
          <w:szCs w:val="23"/>
        </w:rPr>
      </w:pPr>
      <w:r>
        <w:rPr>
          <w:rFonts w:ascii="SymbolMT" w:hAnsi="SymbolMT" w:cs="SymbolMT"/>
          <w:color w:val="000000"/>
          <w:sz w:val="23"/>
          <w:szCs w:val="23"/>
        </w:rPr>
        <w:t xml:space="preserve">• </w:t>
      </w:r>
      <w:r w:rsidRPr="00A31F71">
        <w:rPr>
          <w:rFonts w:ascii="Tahoma" w:hAnsi="Tahoma" w:cs="Tahoma"/>
          <w:bCs/>
          <w:kern w:val="3"/>
          <w:sz w:val="23"/>
          <w:szCs w:val="23"/>
        </w:rPr>
        <w:t>Each team will select a parent liaison to be a point of communication and reference amongst parents and bench staff of a team.</w:t>
      </w:r>
    </w:p>
    <w:p w:rsidR="00A31F71" w:rsidRDefault="00A31F71" w:rsidP="00A31F7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sidRPr="00A31F71">
        <w:rPr>
          <w:rFonts w:ascii="Tahoma" w:hAnsi="Tahoma" w:cs="Tahoma"/>
          <w:bCs/>
          <w:kern w:val="3"/>
          <w:sz w:val="23"/>
          <w:szCs w:val="23"/>
        </w:rPr>
        <w:t>One of the parent liaisons will be selected by the parent liaison group, will hold a voting position on the executive for that year with no subsequent voting privileges</w:t>
      </w:r>
      <w:r w:rsidR="008C7B9D">
        <w:rPr>
          <w:rFonts w:ascii="Tahoma" w:hAnsi="Tahoma" w:cs="Tahoma"/>
          <w:bCs/>
          <w:kern w:val="3"/>
          <w:sz w:val="23"/>
          <w:szCs w:val="23"/>
        </w:rPr>
        <w:t>.</w:t>
      </w:r>
      <w:r w:rsidR="006A3EAE">
        <w:rPr>
          <w:rFonts w:ascii="Tahoma" w:hAnsi="Tahoma" w:cs="Tahoma"/>
          <w:bCs/>
          <w:kern w:val="3"/>
          <w:sz w:val="23"/>
          <w:szCs w:val="23"/>
        </w:rPr>
        <w:t xml:space="preserve">          (Amended May 2017)</w:t>
      </w:r>
    </w:p>
    <w:p w:rsidR="00A31F71" w:rsidRDefault="00A31F71" w:rsidP="00A31F71">
      <w:pPr>
        <w:autoSpaceDE w:val="0"/>
        <w:autoSpaceDN w:val="0"/>
        <w:adjustRightInd w:val="0"/>
        <w:spacing w:after="0" w:line="240" w:lineRule="auto"/>
        <w:rPr>
          <w:rFonts w:ascii="Tahoma" w:hAnsi="Tahoma" w:cs="Tahoma"/>
          <w:bCs/>
          <w:kern w:val="3"/>
          <w:sz w:val="23"/>
          <w:szCs w:val="23"/>
        </w:rPr>
      </w:pPr>
    </w:p>
    <w:p w:rsidR="00A31F71" w:rsidRDefault="00A31F71" w:rsidP="00A31F71">
      <w:pPr>
        <w:autoSpaceDE w:val="0"/>
        <w:autoSpaceDN w:val="0"/>
        <w:adjustRightInd w:val="0"/>
        <w:spacing w:after="0" w:line="240" w:lineRule="auto"/>
        <w:rPr>
          <w:rFonts w:ascii="Tahoma" w:hAnsi="Tahoma" w:cs="Tahoma"/>
          <w:bCs/>
          <w:kern w:val="3"/>
          <w:sz w:val="23"/>
          <w:szCs w:val="23"/>
        </w:rPr>
      </w:pPr>
    </w:p>
    <w:p w:rsidR="00A31F71" w:rsidRDefault="00A31F71" w:rsidP="00A31F71">
      <w:pPr>
        <w:autoSpaceDE w:val="0"/>
        <w:autoSpaceDN w:val="0"/>
        <w:adjustRightInd w:val="0"/>
        <w:spacing w:after="0" w:line="240" w:lineRule="auto"/>
        <w:rPr>
          <w:rFonts w:ascii="Tahoma" w:hAnsi="Tahoma" w:cs="Tahoma"/>
          <w:bCs/>
          <w:kern w:val="3"/>
          <w:sz w:val="23"/>
          <w:szCs w:val="23"/>
        </w:rPr>
      </w:pPr>
    </w:p>
    <w:p w:rsidR="00A31F71" w:rsidRDefault="00A31F71" w:rsidP="00A31F71">
      <w:pPr>
        <w:pStyle w:val="ListParagraph"/>
        <w:autoSpaceDE w:val="0"/>
        <w:autoSpaceDN w:val="0"/>
        <w:adjustRightInd w:val="0"/>
        <w:spacing w:after="0" w:line="240" w:lineRule="auto"/>
        <w:rPr>
          <w:rFonts w:ascii="Tahoma" w:hAnsi="Tahoma" w:cs="Tahoma"/>
          <w:bCs/>
          <w:kern w:val="3"/>
          <w:sz w:val="23"/>
          <w:szCs w:val="23"/>
        </w:rPr>
      </w:pPr>
    </w:p>
    <w:p w:rsidR="00A31F71" w:rsidRPr="00A31F71" w:rsidRDefault="00A31F71" w:rsidP="00A31F71">
      <w:pPr>
        <w:pStyle w:val="ListParagraph"/>
        <w:autoSpaceDE w:val="0"/>
        <w:autoSpaceDN w:val="0"/>
        <w:adjustRightInd w:val="0"/>
        <w:spacing w:after="0" w:line="240" w:lineRule="auto"/>
        <w:rPr>
          <w:rFonts w:ascii="Tahoma" w:hAnsi="Tahoma" w:cs="Tahoma"/>
          <w:b/>
          <w:bCs/>
          <w:color w:val="CD0000"/>
          <w:sz w:val="25"/>
          <w:szCs w:val="25"/>
        </w:rPr>
      </w:pPr>
      <w:r w:rsidRPr="00A31F71">
        <w:rPr>
          <w:rFonts w:ascii="Tahoma" w:hAnsi="Tahoma" w:cs="Tahoma"/>
          <w:bCs/>
          <w:kern w:val="3"/>
          <w:sz w:val="23"/>
          <w:szCs w:val="23"/>
        </w:rPr>
        <w:t xml:space="preserve">  </w:t>
      </w:r>
    </w:p>
    <w:p w:rsidR="00A31F71" w:rsidRPr="00A31F71" w:rsidRDefault="00A31F71" w:rsidP="00A31F71">
      <w:pPr>
        <w:autoSpaceDE w:val="0"/>
        <w:autoSpaceDN w:val="0"/>
        <w:adjustRightInd w:val="0"/>
        <w:spacing w:after="0" w:line="240" w:lineRule="auto"/>
        <w:jc w:val="center"/>
        <w:rPr>
          <w:rFonts w:ascii="Tahoma" w:hAnsi="Tahoma" w:cs="Tahoma"/>
          <w:bCs/>
          <w:color w:val="CD0000"/>
          <w:sz w:val="23"/>
          <w:szCs w:val="23"/>
        </w:rPr>
      </w:pPr>
    </w:p>
    <w:p w:rsidR="00A31F71" w:rsidRDefault="00A31F71"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Adopted___2004__________ Revised 20</w:t>
      </w:r>
      <w:r w:rsidR="00E4034F">
        <w:rPr>
          <w:rFonts w:ascii="Tahoma" w:hAnsi="Tahoma" w:cs="Tahoma"/>
          <w:color w:val="000000"/>
          <w:sz w:val="23"/>
          <w:szCs w:val="23"/>
        </w:rPr>
        <w:t>17</w:t>
      </w:r>
    </w:p>
    <w:p w:rsidR="00690E51" w:rsidRDefault="00690E51" w:rsidP="00690E51">
      <w:pPr>
        <w:autoSpaceDE w:val="0"/>
        <w:autoSpaceDN w:val="0"/>
        <w:adjustRightInd w:val="0"/>
        <w:spacing w:after="0" w:line="240" w:lineRule="auto"/>
        <w:rPr>
          <w:rFonts w:ascii="Tahoma" w:hAnsi="Tahoma" w:cs="Tahoma"/>
          <w:b/>
          <w:bCs/>
          <w:color w:val="000000"/>
          <w:sz w:val="30"/>
          <w:szCs w:val="30"/>
        </w:rPr>
      </w:pPr>
      <w:r>
        <w:rPr>
          <w:rFonts w:ascii="Tahoma" w:hAnsi="Tahoma" w:cs="Tahoma"/>
          <w:b/>
          <w:bCs/>
          <w:color w:val="000000"/>
          <w:sz w:val="30"/>
          <w:szCs w:val="30"/>
        </w:rPr>
        <w:lastRenderedPageBreak/>
        <w:t>BYLAWS</w:t>
      </w:r>
    </w:p>
    <w:p w:rsidR="002C3449" w:rsidRDefault="002C3449" w:rsidP="00690E51">
      <w:pPr>
        <w:autoSpaceDE w:val="0"/>
        <w:autoSpaceDN w:val="0"/>
        <w:adjustRightInd w:val="0"/>
        <w:spacing w:after="0" w:line="240" w:lineRule="auto"/>
        <w:rPr>
          <w:rFonts w:ascii="Tahoma" w:hAnsi="Tahoma" w:cs="Tahoma"/>
          <w:b/>
          <w:bCs/>
          <w:color w:val="000000"/>
          <w:sz w:val="30"/>
          <w:szCs w:val="30"/>
        </w:rPr>
      </w:pPr>
    </w:p>
    <w:p w:rsidR="00690E51" w:rsidRDefault="00690E51" w:rsidP="00690E51">
      <w:pPr>
        <w:autoSpaceDE w:val="0"/>
        <w:autoSpaceDN w:val="0"/>
        <w:adjustRightInd w:val="0"/>
        <w:spacing w:after="0" w:line="240" w:lineRule="auto"/>
        <w:rPr>
          <w:rFonts w:ascii="Tahoma" w:hAnsi="Tahoma" w:cs="Tahoma"/>
          <w:b/>
          <w:bCs/>
          <w:color w:val="CD0000"/>
          <w:sz w:val="25"/>
          <w:szCs w:val="25"/>
        </w:rPr>
      </w:pPr>
      <w:r>
        <w:rPr>
          <w:rFonts w:ascii="Tahoma" w:hAnsi="Tahoma" w:cs="Tahoma"/>
          <w:b/>
          <w:bCs/>
          <w:color w:val="000000"/>
          <w:sz w:val="25"/>
          <w:szCs w:val="25"/>
        </w:rPr>
        <w:t xml:space="preserve">Regulation 1.1 – </w:t>
      </w:r>
      <w:r>
        <w:rPr>
          <w:rFonts w:ascii="Tahoma" w:hAnsi="Tahoma" w:cs="Tahoma"/>
          <w:b/>
          <w:bCs/>
          <w:color w:val="CD0000"/>
          <w:sz w:val="25"/>
          <w:szCs w:val="25"/>
        </w:rPr>
        <w:t>Response to Traumatic Events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When a </w:t>
      </w:r>
      <w:proofErr w:type="spellStart"/>
      <w:r>
        <w:rPr>
          <w:rFonts w:ascii="Tahoma" w:hAnsi="Tahoma" w:cs="Tahoma"/>
          <w:color w:val="000000"/>
          <w:sz w:val="23"/>
          <w:szCs w:val="23"/>
        </w:rPr>
        <w:t>tramatic</w:t>
      </w:r>
      <w:proofErr w:type="spellEnd"/>
      <w:r>
        <w:rPr>
          <w:rFonts w:ascii="Tahoma" w:hAnsi="Tahoma" w:cs="Tahoma"/>
          <w:color w:val="000000"/>
          <w:sz w:val="23"/>
          <w:szCs w:val="23"/>
        </w:rPr>
        <w:t xml:space="preserve"> incident occurs for executive members and team officials within the</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TMHA organization, a card will be sent by the President on behalf of the association.</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690E51">
      <w:pPr>
        <w:autoSpaceDE w:val="0"/>
        <w:autoSpaceDN w:val="0"/>
        <w:adjustRightInd w:val="0"/>
        <w:spacing w:after="0" w:line="240" w:lineRule="auto"/>
        <w:rPr>
          <w:rFonts w:ascii="Tahoma" w:hAnsi="Tahoma" w:cs="Tahoma"/>
          <w:b/>
          <w:bCs/>
          <w:color w:val="CD0000"/>
          <w:sz w:val="25"/>
          <w:szCs w:val="25"/>
        </w:rPr>
      </w:pPr>
      <w:r>
        <w:rPr>
          <w:rFonts w:ascii="Tahoma" w:hAnsi="Tahoma" w:cs="Tahoma"/>
          <w:b/>
          <w:bCs/>
          <w:color w:val="000000"/>
          <w:sz w:val="25"/>
          <w:szCs w:val="25"/>
        </w:rPr>
        <w:t xml:space="preserve">Regulation 2.1 – </w:t>
      </w:r>
      <w:r>
        <w:rPr>
          <w:rFonts w:ascii="Tahoma" w:hAnsi="Tahoma" w:cs="Tahoma"/>
          <w:b/>
          <w:bCs/>
          <w:color w:val="CD0000"/>
          <w:sz w:val="25"/>
          <w:szCs w:val="25"/>
        </w:rPr>
        <w:t>Goalie Stick Refund</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Limit to $40.00 the refund for goalie sticks to players of peewee age and under.</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690E51">
      <w:pPr>
        <w:autoSpaceDE w:val="0"/>
        <w:autoSpaceDN w:val="0"/>
        <w:adjustRightInd w:val="0"/>
        <w:spacing w:after="0" w:line="240" w:lineRule="auto"/>
        <w:rPr>
          <w:rFonts w:ascii="Tahoma" w:hAnsi="Tahoma" w:cs="Tahoma"/>
          <w:b/>
          <w:bCs/>
          <w:color w:val="CD0000"/>
          <w:sz w:val="25"/>
          <w:szCs w:val="25"/>
        </w:rPr>
      </w:pPr>
      <w:r>
        <w:rPr>
          <w:rFonts w:ascii="Tahoma" w:hAnsi="Tahoma" w:cs="Tahoma"/>
          <w:b/>
          <w:bCs/>
          <w:color w:val="000000"/>
          <w:sz w:val="25"/>
          <w:szCs w:val="25"/>
        </w:rPr>
        <w:t xml:space="preserve">Regulation 3.1 – </w:t>
      </w:r>
      <w:r>
        <w:rPr>
          <w:rFonts w:ascii="Tahoma" w:hAnsi="Tahoma" w:cs="Tahoma"/>
          <w:b/>
          <w:bCs/>
          <w:color w:val="CD0000"/>
          <w:sz w:val="25"/>
          <w:szCs w:val="25"/>
        </w:rPr>
        <w:t>Registration Refunds</w:t>
      </w:r>
    </w:p>
    <w:p w:rsidR="00690E51" w:rsidRDefault="00690E51" w:rsidP="00690E51">
      <w:pPr>
        <w:pStyle w:val="ListParagraph"/>
        <w:numPr>
          <w:ilvl w:val="0"/>
          <w:numId w:val="3"/>
        </w:numPr>
        <w:autoSpaceDE w:val="0"/>
        <w:autoSpaceDN w:val="0"/>
        <w:adjustRightInd w:val="0"/>
        <w:spacing w:after="0" w:line="240" w:lineRule="auto"/>
        <w:rPr>
          <w:rFonts w:ascii="Tahoma" w:hAnsi="Tahoma" w:cs="Tahoma"/>
          <w:color w:val="000000"/>
          <w:sz w:val="23"/>
          <w:szCs w:val="23"/>
        </w:rPr>
      </w:pPr>
      <w:r w:rsidRPr="00FD6B26">
        <w:rPr>
          <w:rFonts w:ascii="Tahoma" w:hAnsi="Tahoma" w:cs="Tahoma"/>
          <w:color w:val="000000"/>
          <w:sz w:val="23"/>
          <w:szCs w:val="23"/>
        </w:rPr>
        <w:t>In the event that a player decides to withdraw from the program within the first 30 days</w:t>
      </w:r>
      <w:r w:rsidR="00FD6B26" w:rsidRPr="00FD6B26">
        <w:rPr>
          <w:rFonts w:ascii="Tahoma" w:hAnsi="Tahoma" w:cs="Tahoma"/>
          <w:color w:val="000000"/>
          <w:sz w:val="23"/>
          <w:szCs w:val="23"/>
        </w:rPr>
        <w:t xml:space="preserve"> </w:t>
      </w:r>
      <w:r w:rsidRPr="00FD6B26">
        <w:rPr>
          <w:rFonts w:ascii="Tahoma" w:hAnsi="Tahoma" w:cs="Tahoma"/>
          <w:color w:val="000000"/>
          <w:sz w:val="23"/>
          <w:szCs w:val="23"/>
        </w:rPr>
        <w:t>of the commencement of the season, a refund of all registration money less $50.00 for ice</w:t>
      </w:r>
      <w:r w:rsidR="00FD6B26" w:rsidRPr="00FD6B26">
        <w:rPr>
          <w:rFonts w:ascii="Tahoma" w:hAnsi="Tahoma" w:cs="Tahoma"/>
          <w:color w:val="000000"/>
          <w:sz w:val="23"/>
          <w:szCs w:val="23"/>
        </w:rPr>
        <w:t xml:space="preserve"> </w:t>
      </w:r>
      <w:r w:rsidRPr="00FD6B26">
        <w:rPr>
          <w:rFonts w:ascii="Tahoma" w:hAnsi="Tahoma" w:cs="Tahoma"/>
          <w:color w:val="000000"/>
          <w:sz w:val="23"/>
          <w:szCs w:val="23"/>
        </w:rPr>
        <w:t>costs and administration will be paid.</w:t>
      </w:r>
    </w:p>
    <w:p w:rsidR="00FD6B26" w:rsidRPr="00FD6B26" w:rsidRDefault="00FD6B26" w:rsidP="00690E51">
      <w:pPr>
        <w:pStyle w:val="ListParagraph"/>
        <w:numPr>
          <w:ilvl w:val="0"/>
          <w:numId w:val="3"/>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If a player is injured while playing for TMHA and is unable to complete the season due to that injury, refund of remaining registration funds will be prorated depending on how much time is left in regular season.</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690E51">
      <w:pPr>
        <w:autoSpaceDE w:val="0"/>
        <w:autoSpaceDN w:val="0"/>
        <w:adjustRightInd w:val="0"/>
        <w:spacing w:after="0" w:line="240" w:lineRule="auto"/>
        <w:rPr>
          <w:rFonts w:ascii="Tahoma" w:hAnsi="Tahoma" w:cs="Tahoma"/>
          <w:b/>
          <w:bCs/>
          <w:color w:val="CD0000"/>
          <w:sz w:val="25"/>
          <w:szCs w:val="25"/>
        </w:rPr>
      </w:pPr>
      <w:r>
        <w:rPr>
          <w:rFonts w:ascii="Tahoma" w:hAnsi="Tahoma" w:cs="Tahoma"/>
          <w:b/>
          <w:bCs/>
          <w:color w:val="000000"/>
          <w:sz w:val="25"/>
          <w:szCs w:val="25"/>
        </w:rPr>
        <w:t xml:space="preserve">Regulation 4.1 – </w:t>
      </w:r>
      <w:r>
        <w:rPr>
          <w:rFonts w:ascii="Tahoma" w:hAnsi="Tahoma" w:cs="Tahoma"/>
          <w:b/>
          <w:bCs/>
          <w:color w:val="CD0000"/>
          <w:sz w:val="25"/>
          <w:szCs w:val="25"/>
        </w:rPr>
        <w:t>Additional Entry Coaching Applications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Coaching applications for 2</w:t>
      </w:r>
      <w:r>
        <w:rPr>
          <w:rFonts w:ascii="Tahoma" w:hAnsi="Tahoma" w:cs="Tahoma"/>
          <w:color w:val="000000"/>
          <w:sz w:val="15"/>
          <w:szCs w:val="15"/>
        </w:rPr>
        <w:t xml:space="preserve">nd </w:t>
      </w:r>
      <w:r>
        <w:rPr>
          <w:rFonts w:ascii="Tahoma" w:hAnsi="Tahoma" w:cs="Tahoma"/>
          <w:color w:val="000000"/>
          <w:sz w:val="23"/>
          <w:szCs w:val="23"/>
        </w:rPr>
        <w:t>entry teams are due 48 hours after the final tryout date for</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 teams in September.</w:t>
      </w:r>
      <w:proofErr w:type="gramEnd"/>
      <w:r>
        <w:rPr>
          <w:rFonts w:ascii="Tahoma" w:hAnsi="Tahoma" w:cs="Tahoma"/>
          <w:color w:val="000000"/>
          <w:sz w:val="23"/>
          <w:szCs w:val="23"/>
        </w:rPr>
        <w:t xml:space="preserve"> Applications </w:t>
      </w:r>
      <w:r w:rsidR="00333CB2">
        <w:rPr>
          <w:rFonts w:ascii="Tahoma" w:hAnsi="Tahoma" w:cs="Tahoma"/>
          <w:color w:val="000000"/>
          <w:sz w:val="23"/>
          <w:szCs w:val="23"/>
        </w:rPr>
        <w:t>may</w:t>
      </w:r>
      <w:r>
        <w:rPr>
          <w:rFonts w:ascii="Tahoma" w:hAnsi="Tahoma" w:cs="Tahoma"/>
          <w:color w:val="000000"/>
          <w:sz w:val="23"/>
          <w:szCs w:val="23"/>
        </w:rPr>
        <w:t xml:space="preserve"> be submitted to the coaching director</w:t>
      </w:r>
      <w:r w:rsidR="00333CB2">
        <w:rPr>
          <w:rFonts w:ascii="Tahoma" w:hAnsi="Tahoma" w:cs="Tahoma"/>
          <w:color w:val="000000"/>
          <w:sz w:val="23"/>
          <w:szCs w:val="23"/>
        </w:rPr>
        <w:t xml:space="preserve"> any time, but selection of the coach will not take place until after the 48 hr. deadline has passed. (Amended 2012)</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690E51">
      <w:pPr>
        <w:autoSpaceDE w:val="0"/>
        <w:autoSpaceDN w:val="0"/>
        <w:adjustRightInd w:val="0"/>
        <w:spacing w:after="0" w:line="240" w:lineRule="auto"/>
        <w:rPr>
          <w:rFonts w:ascii="Tahoma" w:hAnsi="Tahoma" w:cs="Tahoma"/>
          <w:b/>
          <w:bCs/>
          <w:color w:val="CD0000"/>
          <w:sz w:val="25"/>
          <w:szCs w:val="25"/>
        </w:rPr>
      </w:pPr>
      <w:r>
        <w:rPr>
          <w:rFonts w:ascii="Tahoma" w:hAnsi="Tahoma" w:cs="Tahoma"/>
          <w:b/>
          <w:bCs/>
          <w:color w:val="000000"/>
          <w:sz w:val="25"/>
          <w:szCs w:val="25"/>
        </w:rPr>
        <w:t xml:space="preserve">Regulation 5.1 – </w:t>
      </w:r>
      <w:r>
        <w:rPr>
          <w:rFonts w:ascii="Tahoma" w:hAnsi="Tahoma" w:cs="Tahoma"/>
          <w:b/>
          <w:bCs/>
          <w:color w:val="CD0000"/>
          <w:sz w:val="25"/>
          <w:szCs w:val="25"/>
        </w:rPr>
        <w:t>OMHA Movement of Players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When a Coach wishes to invoke Regulation 5.4 - </w:t>
      </w:r>
      <w:r>
        <w:rPr>
          <w:rFonts w:ascii="Tahoma" w:hAnsi="Tahoma" w:cs="Tahoma"/>
          <w:b/>
          <w:bCs/>
          <w:color w:val="000000"/>
          <w:sz w:val="23"/>
          <w:szCs w:val="23"/>
        </w:rPr>
        <w:t xml:space="preserve">Movement of Players </w:t>
      </w:r>
      <w:r>
        <w:rPr>
          <w:rFonts w:ascii="Tahoma" w:hAnsi="Tahoma" w:cs="Tahoma"/>
          <w:color w:val="000000"/>
          <w:sz w:val="23"/>
          <w:szCs w:val="23"/>
        </w:rPr>
        <w:t>they will follow</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the</w:t>
      </w:r>
      <w:proofErr w:type="gramEnd"/>
      <w:r>
        <w:rPr>
          <w:rFonts w:ascii="Tahoma" w:hAnsi="Tahoma" w:cs="Tahoma"/>
          <w:color w:val="000000"/>
          <w:sz w:val="23"/>
          <w:szCs w:val="23"/>
        </w:rPr>
        <w:t xml:space="preserve"> procedure outlined below</w:t>
      </w:r>
    </w:p>
    <w:p w:rsidR="00690E51" w:rsidRDefault="00333CB2"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w:t>
      </w:r>
      <w:proofErr w:type="gramEnd"/>
      <w:r>
        <w:rPr>
          <w:rFonts w:ascii="Tahoma" w:hAnsi="Tahoma" w:cs="Tahoma"/>
          <w:color w:val="000000"/>
          <w:sz w:val="23"/>
          <w:szCs w:val="23"/>
        </w:rPr>
        <w:t>)</w:t>
      </w:r>
      <w:r w:rsidR="00690E51">
        <w:rPr>
          <w:rFonts w:ascii="Tahoma" w:hAnsi="Tahoma" w:cs="Tahoma"/>
          <w:color w:val="000000"/>
          <w:sz w:val="23"/>
          <w:szCs w:val="23"/>
        </w:rPr>
        <w:t xml:space="preserve"> If a team wishes to evoke regulation 5.4, (Page 96 in the OMHA manual of</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operations</w:t>
      </w:r>
      <w:proofErr w:type="gramEnd"/>
      <w:r>
        <w:rPr>
          <w:rFonts w:ascii="Tahoma" w:hAnsi="Tahoma" w:cs="Tahoma"/>
          <w:color w:val="000000"/>
          <w:sz w:val="23"/>
          <w:szCs w:val="23"/>
        </w:rPr>
        <w:t xml:space="preserve">.) </w:t>
      </w:r>
      <w:proofErr w:type="gramStart"/>
      <w:r>
        <w:rPr>
          <w:rFonts w:ascii="Tahoma" w:hAnsi="Tahoma" w:cs="Tahoma"/>
          <w:color w:val="000000"/>
          <w:sz w:val="23"/>
          <w:szCs w:val="23"/>
        </w:rPr>
        <w:t>that</w:t>
      </w:r>
      <w:proofErr w:type="gramEnd"/>
      <w:r>
        <w:rPr>
          <w:rFonts w:ascii="Tahoma" w:hAnsi="Tahoma" w:cs="Tahoma"/>
          <w:color w:val="000000"/>
          <w:sz w:val="23"/>
          <w:szCs w:val="23"/>
        </w:rPr>
        <w:t xml:space="preserve"> states players may be moved up or down between representative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and</w:t>
      </w:r>
      <w:proofErr w:type="gramEnd"/>
      <w:r>
        <w:rPr>
          <w:rFonts w:ascii="Tahoma" w:hAnsi="Tahoma" w:cs="Tahoma"/>
          <w:color w:val="000000"/>
          <w:sz w:val="23"/>
          <w:szCs w:val="23"/>
        </w:rPr>
        <w:t xml:space="preserve"> additional entry teams, the coaches must follow the following procedure:</w:t>
      </w:r>
    </w:p>
    <w:p w:rsidR="00690E51" w:rsidRDefault="00690E51" w:rsidP="00690E51">
      <w:pPr>
        <w:autoSpaceDE w:val="0"/>
        <w:autoSpaceDN w:val="0"/>
        <w:adjustRightInd w:val="0"/>
        <w:spacing w:after="0" w:line="240" w:lineRule="auto"/>
        <w:rPr>
          <w:rFonts w:ascii="Tahoma" w:hAnsi="Tahoma" w:cs="Tahoma"/>
          <w:color w:val="000000"/>
          <w:sz w:val="15"/>
          <w:szCs w:val="15"/>
        </w:rPr>
      </w:pPr>
      <w:r>
        <w:rPr>
          <w:rFonts w:ascii="SymbolMT" w:hAnsi="SymbolMT" w:cs="SymbolMT"/>
          <w:color w:val="000000"/>
          <w:sz w:val="23"/>
          <w:szCs w:val="23"/>
        </w:rPr>
        <w:t xml:space="preserve">• </w:t>
      </w:r>
      <w:r>
        <w:rPr>
          <w:rFonts w:ascii="Tahoma" w:hAnsi="Tahoma" w:cs="Tahoma"/>
          <w:color w:val="000000"/>
          <w:sz w:val="23"/>
          <w:szCs w:val="23"/>
        </w:rPr>
        <w:t>Contact the coach of the other team by December 1</w:t>
      </w:r>
      <w:r>
        <w:rPr>
          <w:rFonts w:ascii="Tahoma" w:hAnsi="Tahoma" w:cs="Tahoma"/>
          <w:color w:val="000000"/>
          <w:sz w:val="15"/>
          <w:szCs w:val="15"/>
        </w:rPr>
        <w:t>st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Approach the parent &amp; player</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 xml:space="preserve">• </w:t>
      </w:r>
      <w:r>
        <w:rPr>
          <w:rFonts w:ascii="Tahoma" w:hAnsi="Tahoma" w:cs="Tahoma"/>
          <w:color w:val="000000"/>
          <w:sz w:val="23"/>
          <w:szCs w:val="23"/>
        </w:rPr>
        <w:t>Submit a letter to the executive about the movement</w:t>
      </w:r>
    </w:p>
    <w:p w:rsidR="00690E51" w:rsidRDefault="00333CB2"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b)</w:t>
      </w:r>
      <w:r w:rsidR="00690E51">
        <w:rPr>
          <w:rFonts w:ascii="Tahoma" w:hAnsi="Tahoma" w:cs="Tahoma"/>
          <w:color w:val="000000"/>
          <w:sz w:val="23"/>
          <w:szCs w:val="23"/>
        </w:rPr>
        <w:t xml:space="preserve"> In the event that the coaches don’t agree it will be reviewed by the association,</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as</w:t>
      </w:r>
      <w:proofErr w:type="gramEnd"/>
      <w:r>
        <w:rPr>
          <w:rFonts w:ascii="Tahoma" w:hAnsi="Tahoma" w:cs="Tahoma"/>
          <w:color w:val="000000"/>
          <w:sz w:val="23"/>
          <w:szCs w:val="23"/>
        </w:rPr>
        <w:t xml:space="preserve"> time dictates, with the coaches and parents invited for a discussion prior to the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final</w:t>
      </w:r>
      <w:proofErr w:type="gramEnd"/>
      <w:r>
        <w:rPr>
          <w:rFonts w:ascii="Tahoma" w:hAnsi="Tahoma" w:cs="Tahoma"/>
          <w:color w:val="000000"/>
          <w:sz w:val="23"/>
          <w:szCs w:val="23"/>
        </w:rPr>
        <w:t xml:space="preserve"> decision.</w:t>
      </w:r>
    </w:p>
    <w:p w:rsidR="00690E51" w:rsidRDefault="00333CB2"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w:t>
      </w:r>
      <w:r w:rsidR="00690E51">
        <w:rPr>
          <w:rFonts w:ascii="Tahoma" w:hAnsi="Tahoma" w:cs="Tahoma"/>
          <w:color w:val="000000"/>
          <w:sz w:val="23"/>
          <w:szCs w:val="23"/>
        </w:rPr>
        <w:t xml:space="preserve"> At the meeting of final decision, Quorum must be met.</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690E51">
      <w:pPr>
        <w:autoSpaceDE w:val="0"/>
        <w:autoSpaceDN w:val="0"/>
        <w:adjustRightInd w:val="0"/>
        <w:spacing w:after="0" w:line="240" w:lineRule="auto"/>
        <w:rPr>
          <w:rFonts w:ascii="Tahoma" w:hAnsi="Tahoma" w:cs="Tahoma"/>
          <w:b/>
          <w:bCs/>
          <w:color w:val="CD0000"/>
          <w:sz w:val="25"/>
          <w:szCs w:val="25"/>
        </w:rPr>
      </w:pPr>
      <w:r>
        <w:rPr>
          <w:rFonts w:ascii="Tahoma" w:hAnsi="Tahoma" w:cs="Tahoma"/>
          <w:b/>
          <w:bCs/>
          <w:color w:val="000000"/>
          <w:sz w:val="25"/>
          <w:szCs w:val="25"/>
        </w:rPr>
        <w:t xml:space="preserve">Regulation 5.2 – </w:t>
      </w:r>
      <w:r>
        <w:rPr>
          <w:rFonts w:ascii="Tahoma" w:hAnsi="Tahoma" w:cs="Tahoma"/>
          <w:b/>
          <w:bCs/>
          <w:color w:val="CD0000"/>
          <w:sz w:val="25"/>
          <w:szCs w:val="25"/>
        </w:rPr>
        <w:t>OMHA Goalie Relief</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If we do not have at least 3 goalies in an age bracket, Atom and up (where 2 teams are</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registered</w:t>
      </w:r>
      <w:proofErr w:type="gramEnd"/>
      <w:r>
        <w:rPr>
          <w:rFonts w:ascii="Tahoma" w:hAnsi="Tahoma" w:cs="Tahoma"/>
          <w:color w:val="000000"/>
          <w:sz w:val="23"/>
          <w:szCs w:val="23"/>
        </w:rPr>
        <w:t>), the Association will automatically apply for Goalie Relief as per Page 158</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OMHA Manual of Operations.</w:t>
      </w:r>
      <w:proofErr w:type="gramEnd"/>
    </w:p>
    <w:p w:rsidR="002C3449" w:rsidRDefault="002C3449" w:rsidP="00690E51">
      <w:pPr>
        <w:autoSpaceDE w:val="0"/>
        <w:autoSpaceDN w:val="0"/>
        <w:adjustRightInd w:val="0"/>
        <w:spacing w:after="0" w:line="240" w:lineRule="auto"/>
        <w:rPr>
          <w:rFonts w:ascii="Tahoma" w:hAnsi="Tahoma" w:cs="Tahoma"/>
          <w:color w:val="000000"/>
          <w:sz w:val="23"/>
          <w:szCs w:val="23"/>
        </w:rPr>
      </w:pPr>
    </w:p>
    <w:p w:rsidR="001003FF" w:rsidRDefault="001003FF" w:rsidP="001003FF">
      <w:pPr>
        <w:autoSpaceDE w:val="0"/>
        <w:autoSpaceDN w:val="0"/>
        <w:adjustRightInd w:val="0"/>
        <w:spacing w:after="0" w:line="240" w:lineRule="auto"/>
        <w:rPr>
          <w:rFonts w:ascii="Tahoma" w:hAnsi="Tahoma" w:cs="Tahoma"/>
          <w:b/>
          <w:bCs/>
          <w:color w:val="000000"/>
          <w:sz w:val="25"/>
          <w:szCs w:val="25"/>
        </w:rPr>
      </w:pPr>
    </w:p>
    <w:p w:rsidR="001003FF" w:rsidRDefault="001003FF" w:rsidP="001003FF">
      <w:pPr>
        <w:autoSpaceDE w:val="0"/>
        <w:autoSpaceDN w:val="0"/>
        <w:adjustRightInd w:val="0"/>
        <w:spacing w:after="0" w:line="240" w:lineRule="auto"/>
        <w:rPr>
          <w:rFonts w:ascii="Tahoma" w:hAnsi="Tahoma" w:cs="Tahoma"/>
          <w:b/>
          <w:bCs/>
          <w:color w:val="000000"/>
          <w:sz w:val="25"/>
          <w:szCs w:val="25"/>
        </w:rPr>
      </w:pPr>
    </w:p>
    <w:p w:rsidR="001003FF" w:rsidRPr="001003FF" w:rsidRDefault="00690E51" w:rsidP="001003FF">
      <w:pPr>
        <w:autoSpaceDE w:val="0"/>
        <w:autoSpaceDN w:val="0"/>
        <w:adjustRightInd w:val="0"/>
        <w:spacing w:after="0" w:line="240" w:lineRule="auto"/>
        <w:rPr>
          <w:rFonts w:ascii="Tahoma" w:hAnsi="Tahoma" w:cs="Tahoma"/>
          <w:b/>
          <w:bCs/>
          <w:color w:val="CD0000"/>
          <w:sz w:val="25"/>
          <w:szCs w:val="25"/>
        </w:rPr>
      </w:pPr>
      <w:r>
        <w:rPr>
          <w:rFonts w:ascii="Tahoma" w:hAnsi="Tahoma" w:cs="Tahoma"/>
          <w:b/>
          <w:bCs/>
          <w:color w:val="000000"/>
          <w:sz w:val="25"/>
          <w:szCs w:val="25"/>
        </w:rPr>
        <w:lastRenderedPageBreak/>
        <w:t xml:space="preserve">Regulation 6.1 – </w:t>
      </w:r>
      <w:r>
        <w:rPr>
          <w:rFonts w:ascii="Tahoma" w:hAnsi="Tahoma" w:cs="Tahoma"/>
          <w:b/>
          <w:bCs/>
          <w:color w:val="CD0000"/>
          <w:sz w:val="25"/>
          <w:szCs w:val="25"/>
        </w:rPr>
        <w:t>Complaint</w:t>
      </w:r>
      <w:r w:rsidR="00240E08">
        <w:rPr>
          <w:rFonts w:ascii="Tahoma" w:hAnsi="Tahoma" w:cs="Tahoma"/>
          <w:b/>
          <w:bCs/>
          <w:color w:val="CD0000"/>
          <w:sz w:val="25"/>
          <w:szCs w:val="25"/>
        </w:rPr>
        <w:t xml:space="preserve"> &amp; Disciplinary Procedures</w:t>
      </w:r>
      <w:r w:rsidR="001003FF">
        <w:rPr>
          <w:rFonts w:ascii="Tahoma" w:hAnsi="Tahoma" w:cs="Tahoma"/>
          <w:b/>
          <w:bCs/>
          <w:color w:val="CD0000"/>
          <w:sz w:val="25"/>
          <w:szCs w:val="25"/>
        </w:rPr>
        <w:br/>
      </w:r>
      <w:r w:rsidR="001003FF">
        <w:rPr>
          <w:rFonts w:ascii="Tahoma" w:hAnsi="Tahoma" w:cs="Tahoma"/>
          <w:color w:val="000000"/>
          <w:sz w:val="23"/>
          <w:szCs w:val="23"/>
        </w:rPr>
        <w:t>A Discipline Committee comprised of the PAST PRESIDENT, FIRST VICE PRESIDENT,</w:t>
      </w:r>
    </w:p>
    <w:p w:rsidR="001003FF" w:rsidRDefault="001003FF" w:rsidP="001003FF">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CONTACT, COACHING DIRECTOR</w:t>
      </w:r>
      <w:r w:rsidR="00B03F7B">
        <w:rPr>
          <w:rFonts w:ascii="Tahoma" w:hAnsi="Tahoma" w:cs="Tahoma"/>
          <w:color w:val="000000"/>
          <w:sz w:val="23"/>
          <w:szCs w:val="23"/>
        </w:rPr>
        <w:t xml:space="preserve">, </w:t>
      </w:r>
      <w:r>
        <w:rPr>
          <w:rFonts w:ascii="Tahoma" w:hAnsi="Tahoma" w:cs="Tahoma"/>
          <w:color w:val="000000"/>
          <w:sz w:val="23"/>
          <w:szCs w:val="23"/>
        </w:rPr>
        <w:t>as well as the PRESIDENT who is attending to conduct ONLY and a vote ONLY if necessary to cast a deciding vote.</w:t>
      </w:r>
      <w:r w:rsidR="00B03F7B">
        <w:rPr>
          <w:rFonts w:ascii="Tahoma" w:hAnsi="Tahoma" w:cs="Tahoma"/>
          <w:color w:val="000000"/>
          <w:sz w:val="23"/>
          <w:szCs w:val="23"/>
        </w:rPr>
        <w:t xml:space="preserve"> The disciplinary recommendations </w:t>
      </w:r>
      <w:r w:rsidR="004138ED">
        <w:rPr>
          <w:rFonts w:ascii="Tahoma" w:hAnsi="Tahoma" w:cs="Tahoma"/>
          <w:color w:val="000000"/>
          <w:sz w:val="23"/>
          <w:szCs w:val="23"/>
        </w:rPr>
        <w:t>put forth by the disciplinary committee are</w:t>
      </w:r>
      <w:r w:rsidR="00B03F7B">
        <w:rPr>
          <w:rFonts w:ascii="Tahoma" w:hAnsi="Tahoma" w:cs="Tahoma"/>
          <w:color w:val="000000"/>
          <w:sz w:val="23"/>
          <w:szCs w:val="23"/>
        </w:rPr>
        <w:t xml:space="preserve"> conclusive. </w:t>
      </w:r>
      <w:r w:rsidR="004138ED">
        <w:rPr>
          <w:rFonts w:ascii="Tahoma" w:hAnsi="Tahoma" w:cs="Tahoma"/>
          <w:color w:val="000000"/>
          <w:sz w:val="23"/>
          <w:szCs w:val="23"/>
        </w:rPr>
        <w:t xml:space="preserve">Recommendations will be brought in summary form to the next meeting. </w:t>
      </w:r>
      <w:r w:rsidR="00B03F7B">
        <w:rPr>
          <w:rFonts w:ascii="Tahoma" w:hAnsi="Tahoma" w:cs="Tahoma"/>
          <w:color w:val="000000"/>
          <w:sz w:val="23"/>
          <w:szCs w:val="23"/>
        </w:rPr>
        <w:t xml:space="preserve">Secretary will </w:t>
      </w:r>
      <w:r w:rsidR="004138ED">
        <w:rPr>
          <w:rFonts w:ascii="Tahoma" w:hAnsi="Tahoma" w:cs="Tahoma"/>
          <w:color w:val="000000"/>
          <w:sz w:val="23"/>
          <w:szCs w:val="23"/>
        </w:rPr>
        <w:t>attend all</w:t>
      </w:r>
      <w:r w:rsidR="00B03F7B">
        <w:rPr>
          <w:rFonts w:ascii="Tahoma" w:hAnsi="Tahoma" w:cs="Tahoma"/>
          <w:color w:val="000000"/>
          <w:sz w:val="23"/>
          <w:szCs w:val="23"/>
        </w:rPr>
        <w:t xml:space="preserve"> disciplinary </w:t>
      </w:r>
      <w:r w:rsidR="004138ED">
        <w:rPr>
          <w:rFonts w:ascii="Tahoma" w:hAnsi="Tahoma" w:cs="Tahoma"/>
          <w:color w:val="000000"/>
          <w:sz w:val="23"/>
          <w:szCs w:val="23"/>
        </w:rPr>
        <w:t>meetings as a non-voting member to take minutes.</w:t>
      </w:r>
    </w:p>
    <w:p w:rsidR="001003FF" w:rsidRDefault="001003FF" w:rsidP="00690E51">
      <w:pPr>
        <w:autoSpaceDE w:val="0"/>
        <w:autoSpaceDN w:val="0"/>
        <w:adjustRightInd w:val="0"/>
        <w:spacing w:after="0" w:line="240" w:lineRule="auto"/>
        <w:rPr>
          <w:rFonts w:ascii="Tahoma" w:hAnsi="Tahoma" w:cs="Tahoma"/>
          <w:b/>
          <w:bCs/>
          <w:color w:val="CD0000"/>
          <w:sz w:val="25"/>
          <w:szCs w:val="25"/>
        </w:rPr>
      </w:pP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1. Prior to the Executive considering a complaint, the complainant must confirm that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they</w:t>
      </w:r>
      <w:proofErr w:type="gramEnd"/>
      <w:r w:rsidR="00690E51">
        <w:rPr>
          <w:rFonts w:ascii="Tahoma" w:hAnsi="Tahoma" w:cs="Tahoma"/>
          <w:color w:val="000000"/>
          <w:sz w:val="23"/>
          <w:szCs w:val="23"/>
        </w:rPr>
        <w:t xml:space="preserve"> have had a discussion with the person(s) directly involved, concerning the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complaint</w:t>
      </w:r>
      <w:proofErr w:type="gramEnd"/>
      <w:r w:rsidR="00690E51">
        <w:rPr>
          <w:rFonts w:ascii="Tahoma" w:hAnsi="Tahoma" w:cs="Tahoma"/>
          <w:color w:val="000000"/>
          <w:sz w:val="23"/>
          <w:szCs w:val="23"/>
        </w:rPr>
        <w:t>. If a satisfactory result is not obtained by following this procedure,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the</w:t>
      </w:r>
      <w:proofErr w:type="gramEnd"/>
      <w:r w:rsidR="00690E51">
        <w:rPr>
          <w:rFonts w:ascii="Tahoma" w:hAnsi="Tahoma" w:cs="Tahoma"/>
          <w:color w:val="000000"/>
          <w:sz w:val="23"/>
          <w:szCs w:val="23"/>
        </w:rPr>
        <w:t xml:space="preserve"> complainant may approach the Executive, in writing, to obtain a result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satisfactory</w:t>
      </w:r>
      <w:proofErr w:type="gramEnd"/>
      <w:r w:rsidR="00690E51">
        <w:rPr>
          <w:rFonts w:ascii="Tahoma" w:hAnsi="Tahoma" w:cs="Tahoma"/>
          <w:color w:val="000000"/>
          <w:sz w:val="23"/>
          <w:szCs w:val="23"/>
        </w:rPr>
        <w:t xml:space="preserve"> to both sides.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2. All concerns that come to the Executive must be in written form. The signed written</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complaint</w:t>
      </w:r>
      <w:proofErr w:type="gramEnd"/>
      <w:r w:rsidR="00690E51">
        <w:rPr>
          <w:rFonts w:ascii="Tahoma" w:hAnsi="Tahoma" w:cs="Tahoma"/>
          <w:color w:val="000000"/>
          <w:sz w:val="23"/>
          <w:szCs w:val="23"/>
        </w:rPr>
        <w:t xml:space="preserve"> is to be forwarded to the President. The President will then forward the</w:t>
      </w:r>
    </w:p>
    <w:p w:rsidR="00690E51" w:rsidRDefault="002C3449" w:rsidP="00690E51">
      <w:pPr>
        <w:autoSpaceDE w:val="0"/>
        <w:autoSpaceDN w:val="0"/>
        <w:adjustRightInd w:val="0"/>
        <w:spacing w:after="0" w:line="240" w:lineRule="auto"/>
        <w:rPr>
          <w:rFonts w:ascii="Tahoma" w:hAnsi="Tahoma" w:cs="Tahoma"/>
          <w:b/>
          <w:bCs/>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written</w:t>
      </w:r>
      <w:proofErr w:type="gramEnd"/>
      <w:r w:rsidR="00690E51">
        <w:rPr>
          <w:rFonts w:ascii="Tahoma" w:hAnsi="Tahoma" w:cs="Tahoma"/>
          <w:color w:val="000000"/>
          <w:sz w:val="23"/>
          <w:szCs w:val="23"/>
        </w:rPr>
        <w:t xml:space="preserve"> complaint to the appropriate party for their response, in writing. </w:t>
      </w:r>
      <w:r w:rsidR="00690E51">
        <w:rPr>
          <w:rFonts w:ascii="Tahoma" w:hAnsi="Tahoma" w:cs="Tahoma"/>
          <w:b/>
          <w:bCs/>
          <w:color w:val="000000"/>
          <w:sz w:val="23"/>
          <w:szCs w:val="23"/>
        </w:rPr>
        <w:t>Anonymous</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b/>
          <w:bCs/>
          <w:color w:val="000000"/>
          <w:sz w:val="23"/>
          <w:szCs w:val="23"/>
        </w:rPr>
        <w:t xml:space="preserve">    </w:t>
      </w:r>
      <w:proofErr w:type="gramStart"/>
      <w:r w:rsidR="00690E51">
        <w:rPr>
          <w:rFonts w:ascii="Tahoma" w:hAnsi="Tahoma" w:cs="Tahoma"/>
          <w:b/>
          <w:bCs/>
          <w:color w:val="000000"/>
          <w:sz w:val="23"/>
          <w:szCs w:val="23"/>
        </w:rPr>
        <w:t>letters</w:t>
      </w:r>
      <w:proofErr w:type="gramEnd"/>
      <w:r w:rsidR="00690E51">
        <w:rPr>
          <w:rFonts w:ascii="Tahoma" w:hAnsi="Tahoma" w:cs="Tahoma"/>
          <w:b/>
          <w:bCs/>
          <w:color w:val="000000"/>
          <w:sz w:val="23"/>
          <w:szCs w:val="23"/>
        </w:rPr>
        <w:t xml:space="preserve"> will not be addressed</w:t>
      </w:r>
      <w:r w:rsidR="00690E51">
        <w:rPr>
          <w:rFonts w:ascii="Tahoma" w:hAnsi="Tahoma" w:cs="Tahoma"/>
          <w:color w:val="000000"/>
          <w:sz w:val="23"/>
          <w:szCs w:val="23"/>
        </w:rPr>
        <w:t>. See Appendix A in TMHA Constitution for the form</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that</w:t>
      </w:r>
      <w:proofErr w:type="gramEnd"/>
      <w:r w:rsidR="00690E51">
        <w:rPr>
          <w:rFonts w:ascii="Tahoma" w:hAnsi="Tahoma" w:cs="Tahoma"/>
          <w:color w:val="000000"/>
          <w:sz w:val="23"/>
          <w:szCs w:val="23"/>
        </w:rPr>
        <w:t xml:space="preserve"> must be used.</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3. Once both/all parties have submitted their concerns/thoughts in writing, the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r w:rsidR="00690E51">
        <w:rPr>
          <w:rFonts w:ascii="Tahoma" w:hAnsi="Tahoma" w:cs="Tahoma"/>
          <w:color w:val="000000"/>
          <w:sz w:val="23"/>
          <w:szCs w:val="23"/>
        </w:rPr>
        <w:t>Disciplinary Committee will meet to discuss the issue and decide whether further</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investigation</w:t>
      </w:r>
      <w:proofErr w:type="gramEnd"/>
      <w:r w:rsidR="00690E51">
        <w:rPr>
          <w:rFonts w:ascii="Tahoma" w:hAnsi="Tahoma" w:cs="Tahoma"/>
          <w:color w:val="000000"/>
          <w:sz w:val="23"/>
          <w:szCs w:val="23"/>
        </w:rPr>
        <w:t xml:space="preserve"> is necessary. The executive will not listen to or address hearsay.</w:t>
      </w:r>
    </w:p>
    <w:p w:rsidR="002944BE" w:rsidRDefault="002944BE"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4. If the Discipline meeting involves a player, the parent will attend with the player.</w:t>
      </w:r>
    </w:p>
    <w:p w:rsidR="002944BE" w:rsidRDefault="002944BE"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5. Depending on the situation, team liaison will attend discipline meeting.</w:t>
      </w:r>
    </w:p>
    <w:p w:rsidR="00690E51" w:rsidRDefault="002944BE"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6</w:t>
      </w:r>
      <w:r w:rsidR="00690E51">
        <w:rPr>
          <w:rFonts w:ascii="Tahoma" w:hAnsi="Tahoma" w:cs="Tahoma"/>
          <w:color w:val="000000"/>
          <w:sz w:val="23"/>
          <w:szCs w:val="23"/>
        </w:rPr>
        <w:t>. All parties to the complaint have the option of appearing at the next scheduled</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Executive Meeting to resolve their complaint if they wish to.</w:t>
      </w:r>
      <w:proofErr w:type="gramEnd"/>
    </w:p>
    <w:p w:rsidR="00690E51" w:rsidRDefault="002944BE"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7</w:t>
      </w:r>
      <w:r w:rsidR="00690E51">
        <w:rPr>
          <w:rFonts w:ascii="Tahoma" w:hAnsi="Tahoma" w:cs="Tahoma"/>
          <w:color w:val="000000"/>
          <w:sz w:val="23"/>
          <w:szCs w:val="23"/>
        </w:rPr>
        <w:t>. After thorough investigation, the Committee will make a recommendation for action,</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b/>
          <w:bCs/>
          <w:color w:val="000000"/>
          <w:sz w:val="23"/>
          <w:szCs w:val="23"/>
        </w:rPr>
        <w:t xml:space="preserve">    </w:t>
      </w:r>
      <w:proofErr w:type="gramStart"/>
      <w:r w:rsidR="00690E51">
        <w:rPr>
          <w:rFonts w:ascii="Tahoma" w:hAnsi="Tahoma" w:cs="Tahoma"/>
          <w:b/>
          <w:bCs/>
          <w:color w:val="000000"/>
          <w:sz w:val="23"/>
          <w:szCs w:val="23"/>
        </w:rPr>
        <w:t>if</w:t>
      </w:r>
      <w:proofErr w:type="gramEnd"/>
      <w:r w:rsidR="00690E51">
        <w:rPr>
          <w:rFonts w:ascii="Tahoma" w:hAnsi="Tahoma" w:cs="Tahoma"/>
          <w:b/>
          <w:bCs/>
          <w:color w:val="000000"/>
          <w:sz w:val="23"/>
          <w:szCs w:val="23"/>
        </w:rPr>
        <w:t xml:space="preserve"> necessary</w:t>
      </w:r>
      <w:r w:rsidR="00690E51">
        <w:rPr>
          <w:rFonts w:ascii="Tahoma" w:hAnsi="Tahoma" w:cs="Tahoma"/>
          <w:color w:val="000000"/>
          <w:sz w:val="23"/>
          <w:szCs w:val="23"/>
        </w:rPr>
        <w:t>, to the Executive for approval.</w:t>
      </w:r>
    </w:p>
    <w:p w:rsidR="00690E51" w:rsidRDefault="002944BE"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8</w:t>
      </w:r>
      <w:r w:rsidR="00690E51">
        <w:rPr>
          <w:rFonts w:ascii="Tahoma" w:hAnsi="Tahoma" w:cs="Tahoma"/>
          <w:color w:val="000000"/>
          <w:sz w:val="23"/>
          <w:szCs w:val="23"/>
        </w:rPr>
        <w:t>. Once the action is approved by the Executive</w:t>
      </w:r>
      <w:r w:rsidR="009B5667">
        <w:rPr>
          <w:rFonts w:ascii="Tahoma" w:hAnsi="Tahoma" w:cs="Tahoma"/>
          <w:color w:val="000000"/>
          <w:sz w:val="23"/>
          <w:szCs w:val="23"/>
        </w:rPr>
        <w:t>,</w:t>
      </w:r>
      <w:r w:rsidR="00690E51">
        <w:rPr>
          <w:rFonts w:ascii="Tahoma" w:hAnsi="Tahoma" w:cs="Tahoma"/>
          <w:color w:val="000000"/>
          <w:sz w:val="23"/>
          <w:szCs w:val="23"/>
        </w:rPr>
        <w:t xml:space="preserve"> all parties will be informed</w:t>
      </w:r>
      <w:r w:rsidR="00CE17FC">
        <w:rPr>
          <w:rFonts w:ascii="Tahoma" w:hAnsi="Tahoma" w:cs="Tahoma"/>
          <w:color w:val="000000"/>
          <w:sz w:val="23"/>
          <w:szCs w:val="23"/>
        </w:rPr>
        <w:t>,</w:t>
      </w:r>
      <w:r w:rsidR="00690E51">
        <w:rPr>
          <w:rFonts w:ascii="Tahoma" w:hAnsi="Tahoma" w:cs="Tahoma"/>
          <w:color w:val="000000"/>
          <w:sz w:val="23"/>
          <w:szCs w:val="23"/>
        </w:rPr>
        <w:t xml:space="preserve"> in writing</w:t>
      </w:r>
      <w:r w:rsidR="00CE17FC">
        <w:rPr>
          <w:rFonts w:ascii="Tahoma" w:hAnsi="Tahoma" w:cs="Tahoma"/>
          <w:color w:val="000000"/>
          <w:sz w:val="23"/>
          <w:szCs w:val="23"/>
        </w:rPr>
        <w:t>,</w:t>
      </w:r>
      <w:r w:rsidR="00690E51">
        <w:rPr>
          <w:rFonts w:ascii="Tahoma" w:hAnsi="Tahoma" w:cs="Tahoma"/>
          <w:color w:val="000000"/>
          <w:sz w:val="23"/>
          <w:szCs w:val="23"/>
        </w:rPr>
        <w:t xml:space="preserve"> by</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the</w:t>
      </w:r>
      <w:proofErr w:type="gramEnd"/>
      <w:r w:rsidR="00690E51">
        <w:rPr>
          <w:rFonts w:ascii="Tahoma" w:hAnsi="Tahoma" w:cs="Tahoma"/>
          <w:color w:val="000000"/>
          <w:sz w:val="23"/>
          <w:szCs w:val="23"/>
        </w:rPr>
        <w:t xml:space="preserve"> President.</w:t>
      </w:r>
    </w:p>
    <w:p w:rsidR="00690E51" w:rsidRDefault="002944BE"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9</w:t>
      </w:r>
      <w:r w:rsidR="00690E51">
        <w:rPr>
          <w:rFonts w:ascii="Tahoma" w:hAnsi="Tahoma" w:cs="Tahoma"/>
          <w:color w:val="000000"/>
          <w:sz w:val="23"/>
          <w:szCs w:val="23"/>
        </w:rPr>
        <w:t>. All written complaints, written responses, documentation pertaining to the complaint</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and</w:t>
      </w:r>
      <w:proofErr w:type="gramEnd"/>
      <w:r w:rsidR="00690E51">
        <w:rPr>
          <w:rFonts w:ascii="Tahoma" w:hAnsi="Tahoma" w:cs="Tahoma"/>
          <w:color w:val="000000"/>
          <w:sz w:val="23"/>
          <w:szCs w:val="23"/>
        </w:rPr>
        <w:t xml:space="preserve"> the TMHA’s written response</w:t>
      </w:r>
      <w:r w:rsidR="00CE17FC">
        <w:rPr>
          <w:rFonts w:ascii="Tahoma" w:hAnsi="Tahoma" w:cs="Tahoma"/>
          <w:color w:val="000000"/>
          <w:sz w:val="23"/>
          <w:szCs w:val="23"/>
        </w:rPr>
        <w:t>,</w:t>
      </w:r>
      <w:r w:rsidR="00690E51">
        <w:rPr>
          <w:rFonts w:ascii="Tahoma" w:hAnsi="Tahoma" w:cs="Tahoma"/>
          <w:color w:val="000000"/>
          <w:sz w:val="23"/>
          <w:szCs w:val="23"/>
        </w:rPr>
        <w:t xml:space="preserve"> will be kept on file with the TMHA.</w:t>
      </w:r>
    </w:p>
    <w:p w:rsidR="00690E51" w:rsidRDefault="002944BE"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10</w:t>
      </w:r>
      <w:r w:rsidR="00690E51">
        <w:rPr>
          <w:rFonts w:ascii="Tahoma" w:hAnsi="Tahoma" w:cs="Tahoma"/>
          <w:color w:val="000000"/>
          <w:sz w:val="23"/>
          <w:szCs w:val="23"/>
        </w:rPr>
        <w:t>. Disciplinary action may include but is not limited to the following:</w:t>
      </w:r>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ab/>
      </w:r>
      <w:r w:rsidR="00690E51">
        <w:rPr>
          <w:rFonts w:ascii="SymbolMT" w:hAnsi="SymbolMT" w:cs="SymbolMT"/>
          <w:color w:val="000000"/>
          <w:sz w:val="23"/>
          <w:szCs w:val="23"/>
        </w:rPr>
        <w:t xml:space="preserve">• </w:t>
      </w:r>
      <w:proofErr w:type="gramStart"/>
      <w:r w:rsidR="00690E51">
        <w:rPr>
          <w:rFonts w:ascii="Tahoma" w:hAnsi="Tahoma" w:cs="Tahoma"/>
          <w:color w:val="000000"/>
          <w:sz w:val="23"/>
          <w:szCs w:val="23"/>
        </w:rPr>
        <w:t>a</w:t>
      </w:r>
      <w:proofErr w:type="gramEnd"/>
      <w:r w:rsidR="00690E51">
        <w:rPr>
          <w:rFonts w:ascii="Tahoma" w:hAnsi="Tahoma" w:cs="Tahoma"/>
          <w:color w:val="000000"/>
          <w:sz w:val="23"/>
          <w:szCs w:val="23"/>
        </w:rPr>
        <w:t xml:space="preserve"> meeting with the Disciplinary Committee</w:t>
      </w:r>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ab/>
      </w:r>
      <w:r w:rsidR="00690E51">
        <w:rPr>
          <w:rFonts w:ascii="SymbolMT" w:hAnsi="SymbolMT" w:cs="SymbolMT"/>
          <w:color w:val="000000"/>
          <w:sz w:val="23"/>
          <w:szCs w:val="23"/>
        </w:rPr>
        <w:t xml:space="preserve">• </w:t>
      </w:r>
      <w:proofErr w:type="gramStart"/>
      <w:r w:rsidR="00690E51">
        <w:rPr>
          <w:rFonts w:ascii="Tahoma" w:hAnsi="Tahoma" w:cs="Tahoma"/>
          <w:color w:val="000000"/>
          <w:sz w:val="23"/>
          <w:szCs w:val="23"/>
        </w:rPr>
        <w:t>a</w:t>
      </w:r>
      <w:proofErr w:type="gramEnd"/>
      <w:r w:rsidR="00690E51">
        <w:rPr>
          <w:rFonts w:ascii="Tahoma" w:hAnsi="Tahoma" w:cs="Tahoma"/>
          <w:color w:val="000000"/>
          <w:sz w:val="23"/>
          <w:szCs w:val="23"/>
        </w:rPr>
        <w:t xml:space="preserve"> meeting with the Disciplinary Committee and complainant</w:t>
      </w:r>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ab/>
      </w:r>
      <w:r w:rsidR="00690E51">
        <w:rPr>
          <w:rFonts w:ascii="SymbolMT" w:hAnsi="SymbolMT" w:cs="SymbolMT"/>
          <w:color w:val="000000"/>
          <w:sz w:val="23"/>
          <w:szCs w:val="23"/>
        </w:rPr>
        <w:t xml:space="preserve">• </w:t>
      </w:r>
      <w:proofErr w:type="gramStart"/>
      <w:r w:rsidR="00690E51">
        <w:rPr>
          <w:rFonts w:ascii="Tahoma" w:hAnsi="Tahoma" w:cs="Tahoma"/>
          <w:color w:val="000000"/>
          <w:sz w:val="23"/>
          <w:szCs w:val="23"/>
        </w:rPr>
        <w:t>a</w:t>
      </w:r>
      <w:proofErr w:type="gramEnd"/>
      <w:r w:rsidR="00690E51">
        <w:rPr>
          <w:rFonts w:ascii="Tahoma" w:hAnsi="Tahoma" w:cs="Tahoma"/>
          <w:color w:val="000000"/>
          <w:sz w:val="23"/>
          <w:szCs w:val="23"/>
        </w:rPr>
        <w:t xml:space="preserve"> letter of apology</w:t>
      </w:r>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ab/>
      </w:r>
      <w:r w:rsidR="00690E51">
        <w:rPr>
          <w:rFonts w:ascii="SymbolMT" w:hAnsi="SymbolMT" w:cs="SymbolMT"/>
          <w:color w:val="000000"/>
          <w:sz w:val="23"/>
          <w:szCs w:val="23"/>
        </w:rPr>
        <w:t xml:space="preserve">• </w:t>
      </w:r>
      <w:proofErr w:type="gramStart"/>
      <w:r w:rsidR="00690E51">
        <w:rPr>
          <w:rFonts w:ascii="Tahoma" w:hAnsi="Tahoma" w:cs="Tahoma"/>
          <w:color w:val="000000"/>
          <w:sz w:val="23"/>
          <w:szCs w:val="23"/>
        </w:rPr>
        <w:t>a</w:t>
      </w:r>
      <w:proofErr w:type="gramEnd"/>
      <w:r w:rsidR="00690E51">
        <w:rPr>
          <w:rFonts w:ascii="Tahoma" w:hAnsi="Tahoma" w:cs="Tahoma"/>
          <w:color w:val="000000"/>
          <w:sz w:val="23"/>
          <w:szCs w:val="23"/>
        </w:rPr>
        <w:t xml:space="preserve"> short term suspension from all or some TMHA sanctioned events and</w:t>
      </w:r>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b/>
      </w:r>
      <w:proofErr w:type="gramStart"/>
      <w:r w:rsidR="00690E51">
        <w:rPr>
          <w:rFonts w:ascii="Tahoma" w:hAnsi="Tahoma" w:cs="Tahoma"/>
          <w:color w:val="000000"/>
          <w:sz w:val="23"/>
          <w:szCs w:val="23"/>
        </w:rPr>
        <w:t>activities</w:t>
      </w:r>
      <w:proofErr w:type="gramEnd"/>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ab/>
      </w:r>
      <w:r w:rsidR="00690E51">
        <w:rPr>
          <w:rFonts w:ascii="SymbolMT" w:hAnsi="SymbolMT" w:cs="SymbolMT"/>
          <w:color w:val="000000"/>
          <w:sz w:val="23"/>
          <w:szCs w:val="23"/>
        </w:rPr>
        <w:t xml:space="preserve">• </w:t>
      </w:r>
      <w:proofErr w:type="gramStart"/>
      <w:r w:rsidR="00690E51">
        <w:rPr>
          <w:rFonts w:ascii="Tahoma" w:hAnsi="Tahoma" w:cs="Tahoma"/>
          <w:color w:val="000000"/>
          <w:sz w:val="23"/>
          <w:szCs w:val="23"/>
        </w:rPr>
        <w:t>a</w:t>
      </w:r>
      <w:proofErr w:type="gramEnd"/>
      <w:r w:rsidR="00690E51">
        <w:rPr>
          <w:rFonts w:ascii="Tahoma" w:hAnsi="Tahoma" w:cs="Tahoma"/>
          <w:color w:val="000000"/>
          <w:sz w:val="23"/>
          <w:szCs w:val="23"/>
        </w:rPr>
        <w:t xml:space="preserve"> long term suspension from all or some TMHA sanctioned events and</w:t>
      </w:r>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b/>
      </w:r>
      <w:proofErr w:type="gramStart"/>
      <w:r w:rsidR="00690E51">
        <w:rPr>
          <w:rFonts w:ascii="Tahoma" w:hAnsi="Tahoma" w:cs="Tahoma"/>
          <w:color w:val="000000"/>
          <w:sz w:val="23"/>
          <w:szCs w:val="23"/>
        </w:rPr>
        <w:t>activities</w:t>
      </w:r>
      <w:proofErr w:type="gramEnd"/>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ab/>
      </w:r>
      <w:r w:rsidR="00690E51">
        <w:rPr>
          <w:rFonts w:ascii="SymbolMT" w:hAnsi="SymbolMT" w:cs="SymbolMT"/>
          <w:color w:val="000000"/>
          <w:sz w:val="23"/>
          <w:szCs w:val="23"/>
        </w:rPr>
        <w:t xml:space="preserve">• </w:t>
      </w:r>
      <w:proofErr w:type="gramStart"/>
      <w:r w:rsidR="00690E51">
        <w:rPr>
          <w:rFonts w:ascii="Tahoma" w:hAnsi="Tahoma" w:cs="Tahoma"/>
          <w:color w:val="000000"/>
          <w:sz w:val="23"/>
          <w:szCs w:val="23"/>
        </w:rPr>
        <w:t>a</w:t>
      </w:r>
      <w:proofErr w:type="gramEnd"/>
      <w:r w:rsidR="00690E51">
        <w:rPr>
          <w:rFonts w:ascii="Tahoma" w:hAnsi="Tahoma" w:cs="Tahoma"/>
          <w:color w:val="000000"/>
          <w:sz w:val="23"/>
          <w:szCs w:val="23"/>
        </w:rPr>
        <w:t xml:space="preserve"> permanent suspension from all or some TMHA sanctioned events and</w:t>
      </w:r>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b/>
      </w:r>
      <w:proofErr w:type="gramStart"/>
      <w:r w:rsidR="00690E51">
        <w:rPr>
          <w:rFonts w:ascii="Tahoma" w:hAnsi="Tahoma" w:cs="Tahoma"/>
          <w:color w:val="000000"/>
          <w:sz w:val="23"/>
          <w:szCs w:val="23"/>
        </w:rPr>
        <w:t>activities</w:t>
      </w:r>
      <w:proofErr w:type="gramEnd"/>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ab/>
      </w:r>
      <w:r w:rsidR="00690E51">
        <w:rPr>
          <w:rFonts w:ascii="SymbolMT" w:hAnsi="SymbolMT" w:cs="SymbolMT"/>
          <w:color w:val="000000"/>
          <w:sz w:val="23"/>
          <w:szCs w:val="23"/>
        </w:rPr>
        <w:t xml:space="preserve">• </w:t>
      </w:r>
      <w:r w:rsidR="00CE17FC">
        <w:rPr>
          <w:rFonts w:ascii="Tahoma" w:hAnsi="Tahoma" w:cs="Tahoma"/>
          <w:color w:val="000000"/>
          <w:sz w:val="23"/>
          <w:szCs w:val="23"/>
        </w:rPr>
        <w:t xml:space="preserve">return </w:t>
      </w:r>
      <w:r w:rsidR="00690E51">
        <w:rPr>
          <w:rFonts w:ascii="Tahoma" w:hAnsi="Tahoma" w:cs="Tahoma"/>
          <w:color w:val="000000"/>
          <w:sz w:val="23"/>
          <w:szCs w:val="23"/>
        </w:rPr>
        <w:t>TMHA equipment</w:t>
      </w:r>
    </w:p>
    <w:p w:rsidR="00690E51" w:rsidRDefault="00F675D9" w:rsidP="00690E51">
      <w:pPr>
        <w:autoSpaceDE w:val="0"/>
        <w:autoSpaceDN w:val="0"/>
        <w:adjustRightInd w:val="0"/>
        <w:spacing w:after="0" w:line="240" w:lineRule="auto"/>
        <w:rPr>
          <w:rFonts w:ascii="Tahoma" w:hAnsi="Tahoma" w:cs="Tahoma"/>
          <w:color w:val="000000"/>
          <w:sz w:val="23"/>
          <w:szCs w:val="23"/>
        </w:rPr>
      </w:pPr>
      <w:r>
        <w:rPr>
          <w:rFonts w:ascii="SymbolMT" w:hAnsi="SymbolMT" w:cs="SymbolMT"/>
          <w:color w:val="000000"/>
          <w:sz w:val="23"/>
          <w:szCs w:val="23"/>
        </w:rPr>
        <w:tab/>
      </w:r>
      <w:r w:rsidR="00690E51">
        <w:rPr>
          <w:rFonts w:ascii="SymbolMT" w:hAnsi="SymbolMT" w:cs="SymbolMT"/>
          <w:color w:val="000000"/>
          <w:sz w:val="23"/>
          <w:szCs w:val="23"/>
        </w:rPr>
        <w:t xml:space="preserve">• </w:t>
      </w:r>
      <w:r w:rsidR="00690E51">
        <w:rPr>
          <w:rFonts w:ascii="Tahoma" w:hAnsi="Tahoma" w:cs="Tahoma"/>
          <w:color w:val="000000"/>
          <w:sz w:val="23"/>
          <w:szCs w:val="23"/>
        </w:rPr>
        <w:t>reimburse funds</w:t>
      </w:r>
    </w:p>
    <w:p w:rsidR="00690E51" w:rsidRDefault="00690E51" w:rsidP="00690E51">
      <w:pPr>
        <w:autoSpaceDE w:val="0"/>
        <w:autoSpaceDN w:val="0"/>
        <w:adjustRightInd w:val="0"/>
        <w:spacing w:after="0" w:line="240" w:lineRule="auto"/>
        <w:rPr>
          <w:rFonts w:ascii="Tahoma" w:hAnsi="Tahoma" w:cs="Tahoma"/>
          <w:b/>
          <w:bCs/>
          <w:color w:val="000000"/>
          <w:sz w:val="23"/>
          <w:szCs w:val="23"/>
        </w:rPr>
      </w:pPr>
      <w:r>
        <w:rPr>
          <w:rFonts w:ascii="Tahoma" w:hAnsi="Tahoma" w:cs="Tahoma"/>
          <w:b/>
          <w:bCs/>
          <w:color w:val="000000"/>
          <w:sz w:val="23"/>
          <w:szCs w:val="23"/>
        </w:rPr>
        <w:t>All decisions of the Executive are final.</w:t>
      </w:r>
    </w:p>
    <w:p w:rsidR="00E42063" w:rsidRPr="00E42063" w:rsidRDefault="00E42063" w:rsidP="00690E51">
      <w:pPr>
        <w:autoSpaceDE w:val="0"/>
        <w:autoSpaceDN w:val="0"/>
        <w:adjustRightInd w:val="0"/>
        <w:spacing w:after="0" w:line="240" w:lineRule="auto"/>
        <w:rPr>
          <w:rFonts w:ascii="Tahoma" w:hAnsi="Tahoma" w:cs="Tahoma"/>
          <w:bCs/>
          <w:color w:val="000000"/>
          <w:sz w:val="23"/>
          <w:szCs w:val="23"/>
        </w:rPr>
      </w:pPr>
      <w:r>
        <w:rPr>
          <w:rFonts w:ascii="Tahoma" w:hAnsi="Tahoma" w:cs="Tahoma"/>
          <w:bCs/>
          <w:color w:val="000000"/>
          <w:sz w:val="23"/>
          <w:szCs w:val="23"/>
        </w:rPr>
        <w:t>(Amended 2017)</w:t>
      </w:r>
    </w:p>
    <w:p w:rsidR="002C3449" w:rsidRDefault="002C3449" w:rsidP="00690E51">
      <w:pPr>
        <w:autoSpaceDE w:val="0"/>
        <w:autoSpaceDN w:val="0"/>
        <w:adjustRightInd w:val="0"/>
        <w:spacing w:after="0" w:line="240" w:lineRule="auto"/>
        <w:rPr>
          <w:rFonts w:ascii="Tahoma" w:hAnsi="Tahoma" w:cs="Tahoma"/>
          <w:b/>
          <w:bCs/>
          <w:color w:val="000000"/>
          <w:sz w:val="23"/>
          <w:szCs w:val="23"/>
        </w:rPr>
      </w:pPr>
    </w:p>
    <w:p w:rsidR="00690E51" w:rsidRDefault="00690E51" w:rsidP="00690E51">
      <w:pPr>
        <w:autoSpaceDE w:val="0"/>
        <w:autoSpaceDN w:val="0"/>
        <w:adjustRightInd w:val="0"/>
        <w:spacing w:after="0" w:line="240" w:lineRule="auto"/>
        <w:rPr>
          <w:rFonts w:ascii="Tahoma" w:hAnsi="Tahoma" w:cs="Tahoma"/>
          <w:b/>
          <w:bCs/>
          <w:color w:val="CD0000"/>
          <w:sz w:val="25"/>
          <w:szCs w:val="25"/>
        </w:rPr>
      </w:pPr>
      <w:r>
        <w:rPr>
          <w:rFonts w:ascii="Tahoma" w:hAnsi="Tahoma" w:cs="Tahoma"/>
          <w:b/>
          <w:bCs/>
          <w:color w:val="000000"/>
          <w:sz w:val="25"/>
          <w:szCs w:val="25"/>
        </w:rPr>
        <w:lastRenderedPageBreak/>
        <w:t xml:space="preserve">Regulation 7.1 – </w:t>
      </w:r>
      <w:r>
        <w:rPr>
          <w:rFonts w:ascii="Tahoma" w:hAnsi="Tahoma" w:cs="Tahoma"/>
          <w:b/>
          <w:bCs/>
          <w:color w:val="CD0000"/>
          <w:sz w:val="25"/>
          <w:szCs w:val="25"/>
        </w:rPr>
        <w:t>Dressing Room Supervision</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Dressing rooms must be supervised at all times with at least two (2) Team Officials</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present</w:t>
      </w:r>
      <w:proofErr w:type="gramEnd"/>
      <w:r>
        <w:rPr>
          <w:rFonts w:ascii="Tahoma" w:hAnsi="Tahoma" w:cs="Tahoma"/>
          <w:color w:val="000000"/>
          <w:sz w:val="23"/>
          <w:szCs w:val="23"/>
        </w:rPr>
        <w:t>.</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690E51" w:rsidRDefault="00690E51" w:rsidP="00690E51">
      <w:pPr>
        <w:autoSpaceDE w:val="0"/>
        <w:autoSpaceDN w:val="0"/>
        <w:adjustRightInd w:val="0"/>
        <w:spacing w:after="0" w:line="240" w:lineRule="auto"/>
        <w:rPr>
          <w:rFonts w:ascii="Tahoma" w:hAnsi="Tahoma" w:cs="Tahoma"/>
          <w:b/>
          <w:bCs/>
          <w:color w:val="CD0000"/>
          <w:sz w:val="25"/>
          <w:szCs w:val="25"/>
        </w:rPr>
      </w:pPr>
      <w:r>
        <w:rPr>
          <w:rFonts w:ascii="Tahoma" w:hAnsi="Tahoma" w:cs="Tahoma"/>
          <w:b/>
          <w:bCs/>
          <w:color w:val="000000"/>
          <w:sz w:val="25"/>
          <w:szCs w:val="25"/>
        </w:rPr>
        <w:t xml:space="preserve">Regulation 8.1 – </w:t>
      </w:r>
      <w:r>
        <w:rPr>
          <w:rFonts w:ascii="Tahoma" w:hAnsi="Tahoma" w:cs="Tahoma"/>
          <w:b/>
          <w:bCs/>
          <w:color w:val="CD0000"/>
          <w:sz w:val="25"/>
          <w:szCs w:val="25"/>
        </w:rPr>
        <w:t>Criminal Record Checks</w:t>
      </w:r>
    </w:p>
    <w:p w:rsidR="00690E51" w:rsidRDefault="00690E51" w:rsidP="00690E51">
      <w:pPr>
        <w:autoSpaceDE w:val="0"/>
        <w:autoSpaceDN w:val="0"/>
        <w:adjustRightInd w:val="0"/>
        <w:spacing w:after="0" w:line="240" w:lineRule="auto"/>
        <w:rPr>
          <w:rFonts w:ascii="Tahoma" w:hAnsi="Tahoma" w:cs="Tahoma"/>
          <w:b/>
          <w:bCs/>
          <w:color w:val="000000"/>
          <w:sz w:val="23"/>
          <w:szCs w:val="23"/>
        </w:rPr>
      </w:pPr>
      <w:r>
        <w:rPr>
          <w:rFonts w:ascii="Tahoma" w:hAnsi="Tahoma" w:cs="Tahoma"/>
          <w:b/>
          <w:bCs/>
          <w:color w:val="000000"/>
          <w:sz w:val="23"/>
          <w:szCs w:val="23"/>
        </w:rPr>
        <w:t>Criminal Record Checks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1. All Team Officials and any person(s) having direct contact with the players,</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including</w:t>
      </w:r>
      <w:proofErr w:type="gramEnd"/>
      <w:r w:rsidR="00690E51">
        <w:rPr>
          <w:rFonts w:ascii="Tahoma" w:hAnsi="Tahoma" w:cs="Tahoma"/>
          <w:color w:val="000000"/>
          <w:sz w:val="23"/>
          <w:szCs w:val="23"/>
        </w:rPr>
        <w:t xml:space="preserve"> extra volunteers used at practices and TMHA Associates must complete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and</w:t>
      </w:r>
      <w:proofErr w:type="gramEnd"/>
      <w:r w:rsidR="00690E51">
        <w:rPr>
          <w:rFonts w:ascii="Tahoma" w:hAnsi="Tahoma" w:cs="Tahoma"/>
          <w:color w:val="000000"/>
          <w:sz w:val="23"/>
          <w:szCs w:val="23"/>
        </w:rPr>
        <w:t xml:space="preserve"> pass a Criminal Reference Check annually.</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2. The President/Designate will co-ordinate Criminal Reference Checks.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3. All Criminal Reference Checks must be filled out through the Executive Committee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on</w:t>
      </w:r>
      <w:proofErr w:type="gramEnd"/>
      <w:r w:rsidR="00690E51">
        <w:rPr>
          <w:rFonts w:ascii="Tahoma" w:hAnsi="Tahoma" w:cs="Tahoma"/>
          <w:color w:val="000000"/>
          <w:sz w:val="23"/>
          <w:szCs w:val="23"/>
        </w:rPr>
        <w:t xml:space="preserve"> or before October 15</w:t>
      </w:r>
      <w:r w:rsidR="00690E51">
        <w:rPr>
          <w:rFonts w:ascii="Tahoma" w:hAnsi="Tahoma" w:cs="Tahoma"/>
          <w:color w:val="000000"/>
          <w:sz w:val="15"/>
          <w:szCs w:val="15"/>
        </w:rPr>
        <w:t>th</w:t>
      </w:r>
      <w:r w:rsidR="00690E51">
        <w:rPr>
          <w:rFonts w:ascii="Tahoma" w:hAnsi="Tahoma" w:cs="Tahoma"/>
          <w:color w:val="000000"/>
          <w:sz w:val="23"/>
          <w:szCs w:val="23"/>
        </w:rPr>
        <w:t>. If not filled out, the member will be suspended from</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their</w:t>
      </w:r>
      <w:proofErr w:type="gramEnd"/>
      <w:r w:rsidR="00690E51">
        <w:rPr>
          <w:rFonts w:ascii="Tahoma" w:hAnsi="Tahoma" w:cs="Tahoma"/>
          <w:color w:val="000000"/>
          <w:sz w:val="23"/>
          <w:szCs w:val="23"/>
        </w:rPr>
        <w:t xml:space="preserve"> duties until a clean Criminal Reference Check is returned by the Local Police.</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4. An applicant/volunteer will be asked to step down by the TMHA if convictions or</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any</w:t>
      </w:r>
      <w:proofErr w:type="gramEnd"/>
      <w:r w:rsidR="00690E51">
        <w:rPr>
          <w:rFonts w:ascii="Tahoma" w:hAnsi="Tahoma" w:cs="Tahoma"/>
          <w:color w:val="000000"/>
          <w:sz w:val="23"/>
          <w:szCs w:val="23"/>
        </w:rPr>
        <w:t xml:space="preserve"> outstanding charges involve:</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a) </w:t>
      </w:r>
      <w:proofErr w:type="gramStart"/>
      <w:r>
        <w:rPr>
          <w:rFonts w:ascii="Tahoma" w:hAnsi="Tahoma" w:cs="Tahoma"/>
          <w:color w:val="000000"/>
          <w:sz w:val="23"/>
          <w:szCs w:val="23"/>
        </w:rPr>
        <w:t>any</w:t>
      </w:r>
      <w:proofErr w:type="gramEnd"/>
      <w:r>
        <w:rPr>
          <w:rFonts w:ascii="Tahoma" w:hAnsi="Tahoma" w:cs="Tahoma"/>
          <w:color w:val="000000"/>
          <w:sz w:val="23"/>
          <w:szCs w:val="23"/>
        </w:rPr>
        <w:t xml:space="preserve"> sexual assault</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b) </w:t>
      </w:r>
      <w:proofErr w:type="gramStart"/>
      <w:r>
        <w:rPr>
          <w:rFonts w:ascii="Tahoma" w:hAnsi="Tahoma" w:cs="Tahoma"/>
          <w:color w:val="000000"/>
          <w:sz w:val="23"/>
          <w:szCs w:val="23"/>
        </w:rPr>
        <w:t>any</w:t>
      </w:r>
      <w:proofErr w:type="gramEnd"/>
      <w:r>
        <w:rPr>
          <w:rFonts w:ascii="Tahoma" w:hAnsi="Tahoma" w:cs="Tahoma"/>
          <w:color w:val="000000"/>
          <w:sz w:val="23"/>
          <w:szCs w:val="23"/>
        </w:rPr>
        <w:t xml:space="preserve"> criminal code charges/convictions involving children</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c) </w:t>
      </w:r>
      <w:proofErr w:type="gramStart"/>
      <w:r>
        <w:rPr>
          <w:rFonts w:ascii="Tahoma" w:hAnsi="Tahoma" w:cs="Tahoma"/>
          <w:color w:val="000000"/>
          <w:sz w:val="23"/>
          <w:szCs w:val="23"/>
        </w:rPr>
        <w:t>any</w:t>
      </w:r>
      <w:proofErr w:type="gramEnd"/>
      <w:r>
        <w:rPr>
          <w:rFonts w:ascii="Tahoma" w:hAnsi="Tahoma" w:cs="Tahoma"/>
          <w:color w:val="000000"/>
          <w:sz w:val="23"/>
          <w:szCs w:val="23"/>
        </w:rPr>
        <w:t xml:space="preserve"> assault conviction/charge within the last 10 years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d) </w:t>
      </w:r>
      <w:proofErr w:type="gramStart"/>
      <w:r>
        <w:rPr>
          <w:rFonts w:ascii="Tahoma" w:hAnsi="Tahoma" w:cs="Tahoma"/>
          <w:color w:val="000000"/>
          <w:sz w:val="23"/>
          <w:szCs w:val="23"/>
        </w:rPr>
        <w:t>any</w:t>
      </w:r>
      <w:proofErr w:type="gramEnd"/>
      <w:r>
        <w:rPr>
          <w:rFonts w:ascii="Tahoma" w:hAnsi="Tahoma" w:cs="Tahoma"/>
          <w:color w:val="000000"/>
          <w:sz w:val="23"/>
          <w:szCs w:val="23"/>
        </w:rPr>
        <w:t xml:space="preserve"> theft/fraud related convictions/charges within the last 5 years</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e) </w:t>
      </w:r>
      <w:proofErr w:type="gramStart"/>
      <w:r>
        <w:rPr>
          <w:rFonts w:ascii="Tahoma" w:hAnsi="Tahoma" w:cs="Tahoma"/>
          <w:color w:val="000000"/>
          <w:sz w:val="23"/>
          <w:szCs w:val="23"/>
        </w:rPr>
        <w:t>any</w:t>
      </w:r>
      <w:proofErr w:type="gramEnd"/>
      <w:r>
        <w:rPr>
          <w:rFonts w:ascii="Tahoma" w:hAnsi="Tahoma" w:cs="Tahoma"/>
          <w:color w:val="000000"/>
          <w:sz w:val="23"/>
          <w:szCs w:val="23"/>
        </w:rPr>
        <w:t xml:space="preserve"> convictions/charges relating to Uttering Counterfeit Currency</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5. If Impaired Driving convictions/charges are found, a letter will be sent to the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applicant/volunteer</w:t>
      </w:r>
      <w:proofErr w:type="gramEnd"/>
      <w:r w:rsidR="00690E51">
        <w:rPr>
          <w:rFonts w:ascii="Tahoma" w:hAnsi="Tahoma" w:cs="Tahoma"/>
          <w:color w:val="000000"/>
          <w:sz w:val="23"/>
          <w:szCs w:val="23"/>
        </w:rPr>
        <w:t xml:space="preserve"> from the TMHA advising them they are not allowed to drive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children</w:t>
      </w:r>
      <w:proofErr w:type="gramEnd"/>
      <w:r w:rsidR="00690E51">
        <w:rPr>
          <w:rFonts w:ascii="Tahoma" w:hAnsi="Tahoma" w:cs="Tahoma"/>
          <w:color w:val="000000"/>
          <w:sz w:val="23"/>
          <w:szCs w:val="23"/>
        </w:rPr>
        <w:t>, other than their own, to and from games, practices or TMHA sanctioned</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events</w:t>
      </w:r>
      <w:proofErr w:type="gramEnd"/>
      <w:r w:rsidR="00690E51">
        <w:rPr>
          <w:rFonts w:ascii="Tahoma" w:hAnsi="Tahoma" w:cs="Tahoma"/>
          <w:color w:val="000000"/>
          <w:sz w:val="23"/>
          <w:szCs w:val="23"/>
        </w:rPr>
        <w:t>.</w:t>
      </w:r>
    </w:p>
    <w:p w:rsidR="00690E51" w:rsidRDefault="00690E51" w:rsidP="00690E51">
      <w:pPr>
        <w:autoSpaceDE w:val="0"/>
        <w:autoSpaceDN w:val="0"/>
        <w:adjustRightInd w:val="0"/>
        <w:spacing w:after="0" w:line="240" w:lineRule="auto"/>
        <w:rPr>
          <w:rFonts w:ascii="Tahoma" w:hAnsi="Tahoma" w:cs="Tahoma"/>
          <w:color w:val="000000"/>
          <w:sz w:val="23"/>
          <w:szCs w:val="23"/>
        </w:rPr>
      </w:pPr>
      <w:r w:rsidRPr="00E77BB2">
        <w:rPr>
          <w:rFonts w:ascii="Tahoma" w:hAnsi="Tahoma" w:cs="Tahoma"/>
          <w:bCs/>
          <w:sz w:val="23"/>
          <w:szCs w:val="23"/>
        </w:rPr>
        <w:t>6.</w:t>
      </w:r>
      <w:r w:rsidRPr="00E77BB2">
        <w:rPr>
          <w:rFonts w:ascii="Tahoma" w:hAnsi="Tahoma" w:cs="Tahoma"/>
          <w:b/>
          <w:bCs/>
          <w:sz w:val="23"/>
          <w:szCs w:val="23"/>
        </w:rPr>
        <w:t xml:space="preserve"> </w:t>
      </w:r>
      <w:r>
        <w:rPr>
          <w:rFonts w:ascii="Tahoma" w:hAnsi="Tahoma" w:cs="Tahoma"/>
          <w:color w:val="000000"/>
          <w:sz w:val="23"/>
          <w:szCs w:val="23"/>
        </w:rPr>
        <w:t>If an applicant/volunteer fails a Criminal Reference Check, the President/Designate</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will</w:t>
      </w:r>
      <w:proofErr w:type="gramEnd"/>
      <w:r w:rsidR="00690E51">
        <w:rPr>
          <w:rFonts w:ascii="Tahoma" w:hAnsi="Tahoma" w:cs="Tahoma"/>
          <w:color w:val="000000"/>
          <w:sz w:val="23"/>
          <w:szCs w:val="23"/>
        </w:rPr>
        <w:t xml:space="preserve"> contact that person to explain what has come back. That person will be given</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the</w:t>
      </w:r>
      <w:proofErr w:type="gramEnd"/>
      <w:r w:rsidR="00690E51">
        <w:rPr>
          <w:rFonts w:ascii="Tahoma" w:hAnsi="Tahoma" w:cs="Tahoma"/>
          <w:color w:val="000000"/>
          <w:sz w:val="23"/>
          <w:szCs w:val="23"/>
        </w:rPr>
        <w:t xml:space="preserve"> option to resign their position, or if they feel the Criminal Reference Check is</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wrong</w:t>
      </w:r>
      <w:proofErr w:type="gramEnd"/>
      <w:r w:rsidR="00690E51">
        <w:rPr>
          <w:rFonts w:ascii="Tahoma" w:hAnsi="Tahoma" w:cs="Tahoma"/>
          <w:color w:val="000000"/>
          <w:sz w:val="23"/>
          <w:szCs w:val="23"/>
        </w:rPr>
        <w:t>, they will be given one week to resolve the matter with the Local Police. A</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letter</w:t>
      </w:r>
      <w:proofErr w:type="gramEnd"/>
      <w:r w:rsidR="00690E51">
        <w:rPr>
          <w:rFonts w:ascii="Tahoma" w:hAnsi="Tahoma" w:cs="Tahoma"/>
          <w:color w:val="000000"/>
          <w:sz w:val="23"/>
          <w:szCs w:val="23"/>
        </w:rPr>
        <w:t xml:space="preserve"> clearing them will be required. If a letter cannot be obtained within the week,</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that</w:t>
      </w:r>
      <w:proofErr w:type="gramEnd"/>
      <w:r w:rsidR="00690E51">
        <w:rPr>
          <w:rFonts w:ascii="Tahoma" w:hAnsi="Tahoma" w:cs="Tahoma"/>
          <w:color w:val="000000"/>
          <w:sz w:val="23"/>
          <w:szCs w:val="23"/>
        </w:rPr>
        <w:t xml:space="preserve"> person will again be given the option of resigning or being removed from their</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position</w:t>
      </w:r>
      <w:proofErr w:type="gramEnd"/>
      <w:r w:rsidR="00690E51">
        <w:rPr>
          <w:rFonts w:ascii="Tahoma" w:hAnsi="Tahoma" w:cs="Tahoma"/>
          <w:color w:val="000000"/>
          <w:sz w:val="23"/>
          <w:szCs w:val="23"/>
        </w:rPr>
        <w:t xml:space="preserve"> until the matter can be resolved. All of this will be done in total</w:t>
      </w:r>
    </w:p>
    <w:p w:rsidR="00690E51" w:rsidRDefault="002C3449"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    </w:t>
      </w:r>
      <w:proofErr w:type="gramStart"/>
      <w:r w:rsidR="00690E51">
        <w:rPr>
          <w:rFonts w:ascii="Tahoma" w:hAnsi="Tahoma" w:cs="Tahoma"/>
          <w:color w:val="000000"/>
          <w:sz w:val="23"/>
          <w:szCs w:val="23"/>
        </w:rPr>
        <w:t>confidentiality</w:t>
      </w:r>
      <w:proofErr w:type="gramEnd"/>
      <w:r w:rsidR="00690E51">
        <w:rPr>
          <w:rFonts w:ascii="Tahoma" w:hAnsi="Tahoma" w:cs="Tahoma"/>
          <w:color w:val="000000"/>
          <w:sz w:val="23"/>
          <w:szCs w:val="23"/>
        </w:rPr>
        <w:t>.</w:t>
      </w:r>
    </w:p>
    <w:p w:rsidR="002C3449" w:rsidRDefault="002C3449" w:rsidP="00690E51">
      <w:pPr>
        <w:autoSpaceDE w:val="0"/>
        <w:autoSpaceDN w:val="0"/>
        <w:adjustRightInd w:val="0"/>
        <w:spacing w:after="0" w:line="240" w:lineRule="auto"/>
        <w:rPr>
          <w:rFonts w:ascii="Tahoma" w:hAnsi="Tahoma" w:cs="Tahoma"/>
          <w:color w:val="000000"/>
          <w:sz w:val="23"/>
          <w:szCs w:val="23"/>
        </w:rPr>
      </w:pPr>
    </w:p>
    <w:p w:rsidR="002C3449" w:rsidRDefault="00FD6B26" w:rsidP="00FD6B26">
      <w:pPr>
        <w:autoSpaceDE w:val="0"/>
        <w:autoSpaceDN w:val="0"/>
        <w:adjustRightInd w:val="0"/>
        <w:spacing w:after="0" w:line="240" w:lineRule="auto"/>
        <w:rPr>
          <w:rFonts w:ascii="Tahoma" w:hAnsi="Tahoma" w:cs="Tahoma"/>
          <w:bCs/>
          <w:sz w:val="23"/>
          <w:szCs w:val="23"/>
        </w:rPr>
      </w:pPr>
      <w:r>
        <w:rPr>
          <w:rFonts w:ascii="Tahoma" w:hAnsi="Tahoma" w:cs="Tahoma"/>
          <w:b/>
          <w:bCs/>
          <w:color w:val="000000"/>
          <w:sz w:val="25"/>
          <w:szCs w:val="25"/>
        </w:rPr>
        <w:t xml:space="preserve">Regulation 9.1 – </w:t>
      </w:r>
      <w:r>
        <w:rPr>
          <w:rFonts w:ascii="Tahoma" w:hAnsi="Tahoma" w:cs="Tahoma"/>
          <w:b/>
          <w:bCs/>
          <w:color w:val="CD0000"/>
          <w:sz w:val="25"/>
          <w:szCs w:val="25"/>
        </w:rPr>
        <w:t>Non-payment of Fees</w:t>
      </w:r>
      <w:r>
        <w:rPr>
          <w:rFonts w:ascii="Tahoma" w:hAnsi="Tahoma" w:cs="Tahoma"/>
          <w:b/>
          <w:bCs/>
          <w:color w:val="CD0000"/>
          <w:sz w:val="25"/>
          <w:szCs w:val="25"/>
        </w:rPr>
        <w:br/>
      </w:r>
      <w:r>
        <w:rPr>
          <w:rFonts w:ascii="Tahoma" w:hAnsi="Tahoma" w:cs="Tahoma"/>
          <w:b/>
          <w:bCs/>
          <w:color w:val="CD0000"/>
          <w:sz w:val="23"/>
          <w:szCs w:val="23"/>
        </w:rPr>
        <w:tab/>
      </w:r>
      <w:r w:rsidRPr="00FD6B26">
        <w:rPr>
          <w:rFonts w:ascii="Tahoma" w:hAnsi="Tahoma" w:cs="Tahoma"/>
          <w:bCs/>
          <w:sz w:val="23"/>
          <w:szCs w:val="23"/>
        </w:rPr>
        <w:t>a)</w:t>
      </w:r>
      <w:r>
        <w:rPr>
          <w:rFonts w:ascii="Tahoma" w:hAnsi="Tahoma" w:cs="Tahoma"/>
          <w:bCs/>
          <w:sz w:val="23"/>
          <w:szCs w:val="23"/>
        </w:rPr>
        <w:t xml:space="preserve"> No player shall be rostered (or permitted to play) until full payment had been </w:t>
      </w:r>
      <w:r>
        <w:rPr>
          <w:rFonts w:ascii="Tahoma" w:hAnsi="Tahoma" w:cs="Tahoma"/>
          <w:bCs/>
          <w:sz w:val="23"/>
          <w:szCs w:val="23"/>
        </w:rPr>
        <w:br/>
        <w:t xml:space="preserve">              received and all outstanding debts are paid.</w:t>
      </w:r>
    </w:p>
    <w:p w:rsidR="008C20C3" w:rsidRPr="008C20C3" w:rsidRDefault="008C20C3" w:rsidP="00FD6B26">
      <w:pPr>
        <w:autoSpaceDE w:val="0"/>
        <w:autoSpaceDN w:val="0"/>
        <w:adjustRightInd w:val="0"/>
        <w:spacing w:after="0" w:line="240" w:lineRule="auto"/>
        <w:rPr>
          <w:rFonts w:ascii="Tahoma" w:hAnsi="Tahoma" w:cs="Tahoma"/>
          <w:b/>
          <w:bCs/>
          <w:color w:val="CD0000"/>
          <w:sz w:val="24"/>
          <w:szCs w:val="24"/>
        </w:rPr>
      </w:pPr>
    </w:p>
    <w:p w:rsidR="008C20C3" w:rsidRDefault="008C20C3" w:rsidP="00FD6B26">
      <w:pPr>
        <w:autoSpaceDE w:val="0"/>
        <w:autoSpaceDN w:val="0"/>
        <w:adjustRightInd w:val="0"/>
        <w:spacing w:after="0" w:line="240" w:lineRule="auto"/>
        <w:rPr>
          <w:rFonts w:ascii="Tahoma" w:hAnsi="Tahoma" w:cs="Tahoma"/>
          <w:b/>
          <w:bCs/>
          <w:color w:val="FF0000"/>
          <w:sz w:val="25"/>
          <w:szCs w:val="25"/>
        </w:rPr>
      </w:pPr>
      <w:r>
        <w:rPr>
          <w:rFonts w:ascii="Tahoma" w:hAnsi="Tahoma" w:cs="Tahoma"/>
          <w:b/>
          <w:bCs/>
          <w:color w:val="000000"/>
          <w:sz w:val="25"/>
          <w:szCs w:val="25"/>
        </w:rPr>
        <w:t xml:space="preserve">Regulation 10.1 – </w:t>
      </w:r>
      <w:r w:rsidRPr="008C20C3">
        <w:rPr>
          <w:rFonts w:ascii="Tahoma" w:hAnsi="Tahoma" w:cs="Tahoma"/>
          <w:b/>
          <w:bCs/>
          <w:color w:val="FF0000"/>
          <w:sz w:val="25"/>
          <w:szCs w:val="25"/>
        </w:rPr>
        <w:t>Minutes taken</w:t>
      </w:r>
    </w:p>
    <w:p w:rsidR="008C20C3" w:rsidRPr="008C20C3" w:rsidRDefault="008C20C3" w:rsidP="00FD6B26">
      <w:pPr>
        <w:autoSpaceDE w:val="0"/>
        <w:autoSpaceDN w:val="0"/>
        <w:adjustRightInd w:val="0"/>
        <w:spacing w:after="0" w:line="240" w:lineRule="auto"/>
        <w:rPr>
          <w:rFonts w:ascii="Tahoma" w:hAnsi="Tahoma" w:cs="Tahoma"/>
          <w:bCs/>
          <w:sz w:val="23"/>
          <w:szCs w:val="23"/>
        </w:rPr>
      </w:pPr>
      <w:r>
        <w:rPr>
          <w:rFonts w:ascii="Tahoma" w:hAnsi="Tahoma" w:cs="Tahoma"/>
          <w:b/>
          <w:bCs/>
          <w:color w:val="FF0000"/>
          <w:sz w:val="25"/>
          <w:szCs w:val="25"/>
        </w:rPr>
        <w:t xml:space="preserve"> </w:t>
      </w:r>
      <w:r>
        <w:rPr>
          <w:rFonts w:ascii="Tahoma" w:hAnsi="Tahoma" w:cs="Tahoma"/>
          <w:b/>
          <w:bCs/>
          <w:color w:val="FF0000"/>
          <w:sz w:val="25"/>
          <w:szCs w:val="25"/>
        </w:rPr>
        <w:tab/>
      </w:r>
      <w:r>
        <w:rPr>
          <w:rFonts w:ascii="Tahoma" w:hAnsi="Tahoma" w:cs="Tahoma"/>
          <w:bCs/>
          <w:sz w:val="23"/>
          <w:szCs w:val="23"/>
        </w:rPr>
        <w:t xml:space="preserve">Minutes will be taken at all sub-committee and coaches meetings by the secretary or their </w:t>
      </w:r>
      <w:r w:rsidR="002E71D1">
        <w:rPr>
          <w:rFonts w:ascii="Tahoma" w:hAnsi="Tahoma" w:cs="Tahoma"/>
          <w:bCs/>
          <w:sz w:val="23"/>
          <w:szCs w:val="23"/>
        </w:rPr>
        <w:t>delegate.</w:t>
      </w:r>
    </w:p>
    <w:p w:rsidR="002C3449" w:rsidRDefault="002C3449" w:rsidP="00690E51">
      <w:pPr>
        <w:autoSpaceDE w:val="0"/>
        <w:autoSpaceDN w:val="0"/>
        <w:adjustRightInd w:val="0"/>
        <w:spacing w:after="0" w:line="240" w:lineRule="auto"/>
        <w:rPr>
          <w:rFonts w:ascii="Tahoma" w:hAnsi="Tahoma" w:cs="Tahoma"/>
          <w:b/>
          <w:bCs/>
          <w:color w:val="CD0000"/>
          <w:sz w:val="26"/>
          <w:szCs w:val="26"/>
        </w:rPr>
      </w:pPr>
    </w:p>
    <w:p w:rsidR="00775D2C" w:rsidRPr="00775D2C" w:rsidRDefault="008C20C3" w:rsidP="00690E51">
      <w:pPr>
        <w:autoSpaceDE w:val="0"/>
        <w:autoSpaceDN w:val="0"/>
        <w:adjustRightInd w:val="0"/>
        <w:spacing w:after="0" w:line="240" w:lineRule="auto"/>
        <w:rPr>
          <w:rFonts w:ascii="Tahoma" w:hAnsi="Tahoma" w:cs="Tahoma"/>
          <w:b/>
          <w:bCs/>
          <w:color w:val="FF0000"/>
          <w:sz w:val="25"/>
          <w:szCs w:val="25"/>
        </w:rPr>
      </w:pPr>
      <w:r>
        <w:rPr>
          <w:rFonts w:ascii="Tahoma" w:hAnsi="Tahoma" w:cs="Tahoma"/>
          <w:b/>
          <w:bCs/>
          <w:color w:val="000000"/>
          <w:sz w:val="25"/>
          <w:szCs w:val="25"/>
        </w:rPr>
        <w:t>Regulation 11.1</w:t>
      </w:r>
      <w:r w:rsidR="00775D2C">
        <w:rPr>
          <w:rFonts w:ascii="Tahoma" w:hAnsi="Tahoma" w:cs="Tahoma"/>
          <w:b/>
          <w:bCs/>
          <w:color w:val="000000"/>
          <w:sz w:val="25"/>
          <w:szCs w:val="25"/>
        </w:rPr>
        <w:t xml:space="preserve"> –</w:t>
      </w:r>
      <w:r w:rsidR="002E71D1">
        <w:rPr>
          <w:rFonts w:ascii="Tahoma" w:hAnsi="Tahoma" w:cs="Tahoma"/>
          <w:b/>
          <w:bCs/>
          <w:color w:val="000000"/>
          <w:sz w:val="25"/>
          <w:szCs w:val="25"/>
        </w:rPr>
        <w:t xml:space="preserve"> </w:t>
      </w:r>
      <w:r w:rsidR="00775D2C">
        <w:rPr>
          <w:rFonts w:ascii="Tahoma" w:hAnsi="Tahoma" w:cs="Tahoma"/>
          <w:b/>
          <w:bCs/>
          <w:color w:val="FF0000"/>
          <w:sz w:val="25"/>
          <w:szCs w:val="25"/>
        </w:rPr>
        <w:t>Jerseys</w:t>
      </w:r>
    </w:p>
    <w:p w:rsidR="002C3449" w:rsidRDefault="003208D1" w:rsidP="00690E51">
      <w:pPr>
        <w:autoSpaceDE w:val="0"/>
        <w:autoSpaceDN w:val="0"/>
        <w:adjustRightInd w:val="0"/>
        <w:spacing w:after="0" w:line="240" w:lineRule="auto"/>
        <w:rPr>
          <w:rFonts w:ascii="Tahoma" w:hAnsi="Tahoma" w:cs="Tahoma"/>
          <w:bCs/>
        </w:rPr>
      </w:pPr>
      <w:r>
        <w:rPr>
          <w:rFonts w:ascii="Tahoma" w:hAnsi="Tahoma" w:cs="Tahoma"/>
          <w:b/>
          <w:bCs/>
          <w:color w:val="CD0000"/>
          <w:sz w:val="26"/>
          <w:szCs w:val="26"/>
        </w:rPr>
        <w:tab/>
      </w:r>
      <w:r w:rsidR="00E63D72" w:rsidRPr="00A066DC">
        <w:rPr>
          <w:rFonts w:ascii="Tahoma" w:hAnsi="Tahoma" w:cs="Tahoma"/>
          <w:bCs/>
        </w:rPr>
        <w:t xml:space="preserve">Team game jerseys are to remain in the possession of </w:t>
      </w:r>
      <w:r w:rsidR="002E71D1">
        <w:rPr>
          <w:rFonts w:ascii="Tahoma" w:hAnsi="Tahoma" w:cs="Tahoma"/>
          <w:bCs/>
        </w:rPr>
        <w:t xml:space="preserve">a </w:t>
      </w:r>
      <w:r w:rsidR="00E63D72" w:rsidRPr="00A066DC">
        <w:rPr>
          <w:rFonts w:ascii="Tahoma" w:hAnsi="Tahoma" w:cs="Tahoma"/>
          <w:bCs/>
        </w:rPr>
        <w:t>team official and not to be handed out to each individual player for the season</w:t>
      </w:r>
      <w:r w:rsidR="002E71D1">
        <w:rPr>
          <w:rFonts w:ascii="Tahoma" w:hAnsi="Tahoma" w:cs="Tahoma"/>
          <w:bCs/>
        </w:rPr>
        <w:t>.</w:t>
      </w:r>
    </w:p>
    <w:p w:rsidR="00A066DC" w:rsidRPr="00A066DC" w:rsidRDefault="00A066DC" w:rsidP="00690E51">
      <w:pPr>
        <w:autoSpaceDE w:val="0"/>
        <w:autoSpaceDN w:val="0"/>
        <w:adjustRightInd w:val="0"/>
        <w:spacing w:after="0" w:line="240" w:lineRule="auto"/>
        <w:rPr>
          <w:rFonts w:ascii="Tahoma" w:hAnsi="Tahoma" w:cs="Tahoma"/>
          <w:bCs/>
        </w:rPr>
      </w:pPr>
    </w:p>
    <w:p w:rsidR="00310E2A" w:rsidRDefault="00310E2A" w:rsidP="00690E51">
      <w:pPr>
        <w:autoSpaceDE w:val="0"/>
        <w:autoSpaceDN w:val="0"/>
        <w:adjustRightInd w:val="0"/>
        <w:spacing w:after="0" w:line="240" w:lineRule="auto"/>
        <w:rPr>
          <w:rFonts w:ascii="Tahoma" w:hAnsi="Tahoma" w:cs="Tahoma"/>
          <w:b/>
          <w:bCs/>
          <w:color w:val="000000"/>
          <w:sz w:val="25"/>
          <w:szCs w:val="25"/>
        </w:rPr>
      </w:pPr>
    </w:p>
    <w:p w:rsidR="002C3449" w:rsidRPr="00A066DC" w:rsidRDefault="00A066DC" w:rsidP="00690E51">
      <w:pPr>
        <w:autoSpaceDE w:val="0"/>
        <w:autoSpaceDN w:val="0"/>
        <w:adjustRightInd w:val="0"/>
        <w:spacing w:after="0" w:line="240" w:lineRule="auto"/>
        <w:rPr>
          <w:rFonts w:ascii="Tahoma" w:hAnsi="Tahoma" w:cs="Tahoma"/>
          <w:b/>
          <w:bCs/>
          <w:color w:val="FF0000"/>
          <w:sz w:val="25"/>
          <w:szCs w:val="25"/>
        </w:rPr>
      </w:pPr>
      <w:r>
        <w:rPr>
          <w:rFonts w:ascii="Tahoma" w:hAnsi="Tahoma" w:cs="Tahoma"/>
          <w:b/>
          <w:bCs/>
          <w:color w:val="000000"/>
          <w:sz w:val="25"/>
          <w:szCs w:val="25"/>
        </w:rPr>
        <w:lastRenderedPageBreak/>
        <w:t xml:space="preserve">Regulation 12.1 </w:t>
      </w:r>
      <w:r w:rsidR="002E71D1">
        <w:rPr>
          <w:rFonts w:ascii="Tahoma" w:hAnsi="Tahoma" w:cs="Tahoma"/>
          <w:b/>
          <w:bCs/>
          <w:color w:val="000000"/>
          <w:sz w:val="25"/>
          <w:szCs w:val="25"/>
        </w:rPr>
        <w:t>–</w:t>
      </w:r>
      <w:r>
        <w:rPr>
          <w:rFonts w:ascii="Tahoma" w:hAnsi="Tahoma" w:cs="Tahoma"/>
          <w:b/>
          <w:bCs/>
          <w:color w:val="000000"/>
          <w:sz w:val="25"/>
          <w:szCs w:val="25"/>
        </w:rPr>
        <w:t xml:space="preserve"> </w:t>
      </w:r>
      <w:r w:rsidR="002E71D1" w:rsidRPr="002E71D1">
        <w:rPr>
          <w:rFonts w:ascii="Tahoma" w:hAnsi="Tahoma" w:cs="Tahoma"/>
          <w:b/>
          <w:bCs/>
          <w:color w:val="FF0000"/>
          <w:sz w:val="25"/>
          <w:szCs w:val="25"/>
        </w:rPr>
        <w:t>Ex</w:t>
      </w:r>
      <w:r w:rsidR="002E71D1">
        <w:rPr>
          <w:rFonts w:ascii="Tahoma" w:hAnsi="Tahoma" w:cs="Tahoma"/>
          <w:b/>
          <w:bCs/>
          <w:color w:val="FF0000"/>
          <w:sz w:val="25"/>
          <w:szCs w:val="25"/>
        </w:rPr>
        <w:t>ecutive Meeting Attendees</w:t>
      </w:r>
    </w:p>
    <w:p w:rsidR="00A066DC" w:rsidRDefault="00A066DC" w:rsidP="00A066DC">
      <w:pPr>
        <w:autoSpaceDE w:val="0"/>
        <w:autoSpaceDN w:val="0"/>
        <w:adjustRightInd w:val="0"/>
        <w:spacing w:after="0" w:line="240" w:lineRule="auto"/>
        <w:ind w:firstLine="720"/>
        <w:rPr>
          <w:rFonts w:ascii="Tahoma" w:hAnsi="Tahoma" w:cs="Tahoma"/>
          <w:bCs/>
          <w:sz w:val="23"/>
          <w:szCs w:val="23"/>
        </w:rPr>
      </w:pPr>
      <w:r>
        <w:rPr>
          <w:rFonts w:ascii="Tahoma" w:hAnsi="Tahoma" w:cs="Tahoma"/>
          <w:bCs/>
          <w:sz w:val="23"/>
          <w:szCs w:val="23"/>
        </w:rPr>
        <w:t>The manager or their designate from each team shall attend each executive meeting to collect any important information that needs to be brought back to that team</w:t>
      </w:r>
      <w:r w:rsidR="002E71D1">
        <w:rPr>
          <w:rFonts w:ascii="Tahoma" w:hAnsi="Tahoma" w:cs="Tahoma"/>
          <w:bCs/>
          <w:sz w:val="23"/>
          <w:szCs w:val="23"/>
        </w:rPr>
        <w:t>,</w:t>
      </w:r>
      <w:r>
        <w:rPr>
          <w:rFonts w:ascii="Tahoma" w:hAnsi="Tahoma" w:cs="Tahoma"/>
          <w:bCs/>
          <w:sz w:val="23"/>
          <w:szCs w:val="23"/>
        </w:rPr>
        <w:t xml:space="preserve"> keep</w:t>
      </w:r>
      <w:r w:rsidR="002E71D1">
        <w:rPr>
          <w:rFonts w:ascii="Tahoma" w:hAnsi="Tahoma" w:cs="Tahoma"/>
          <w:bCs/>
          <w:sz w:val="23"/>
          <w:szCs w:val="23"/>
        </w:rPr>
        <w:t>ing</w:t>
      </w:r>
      <w:r>
        <w:rPr>
          <w:rFonts w:ascii="Tahoma" w:hAnsi="Tahoma" w:cs="Tahoma"/>
          <w:bCs/>
          <w:sz w:val="23"/>
          <w:szCs w:val="23"/>
        </w:rPr>
        <w:t xml:space="preserve"> them informed of important changes throughout the year.</w:t>
      </w:r>
    </w:p>
    <w:p w:rsidR="002E71D1" w:rsidRDefault="002E71D1" w:rsidP="00A066DC">
      <w:pPr>
        <w:autoSpaceDE w:val="0"/>
        <w:autoSpaceDN w:val="0"/>
        <w:adjustRightInd w:val="0"/>
        <w:spacing w:after="0" w:line="240" w:lineRule="auto"/>
        <w:ind w:firstLine="720"/>
        <w:rPr>
          <w:rFonts w:ascii="Tahoma" w:hAnsi="Tahoma" w:cs="Tahoma"/>
          <w:bCs/>
          <w:sz w:val="23"/>
          <w:szCs w:val="23"/>
        </w:rPr>
      </w:pPr>
    </w:p>
    <w:p w:rsidR="002E71D1" w:rsidRDefault="002E71D1" w:rsidP="002E71D1">
      <w:pPr>
        <w:autoSpaceDE w:val="0"/>
        <w:autoSpaceDN w:val="0"/>
        <w:adjustRightInd w:val="0"/>
        <w:spacing w:after="0" w:line="240" w:lineRule="auto"/>
        <w:rPr>
          <w:rFonts w:ascii="Tahoma" w:hAnsi="Tahoma" w:cs="Tahoma"/>
          <w:b/>
          <w:bCs/>
          <w:color w:val="FF0000"/>
          <w:sz w:val="25"/>
          <w:szCs w:val="25"/>
        </w:rPr>
      </w:pPr>
      <w:r>
        <w:rPr>
          <w:rFonts w:ascii="Tahoma" w:hAnsi="Tahoma" w:cs="Tahoma"/>
          <w:b/>
          <w:bCs/>
          <w:color w:val="000000"/>
          <w:sz w:val="25"/>
          <w:szCs w:val="25"/>
        </w:rPr>
        <w:t xml:space="preserve">Regulation 13.1 – </w:t>
      </w:r>
      <w:r>
        <w:rPr>
          <w:rFonts w:ascii="Tahoma" w:hAnsi="Tahoma" w:cs="Tahoma"/>
          <w:b/>
          <w:bCs/>
          <w:color w:val="FF0000"/>
          <w:sz w:val="25"/>
          <w:szCs w:val="25"/>
        </w:rPr>
        <w:t>Late Registration</w:t>
      </w:r>
    </w:p>
    <w:p w:rsidR="002E71D1" w:rsidRPr="002E71D1" w:rsidRDefault="002E71D1" w:rsidP="002E71D1">
      <w:pPr>
        <w:autoSpaceDE w:val="0"/>
        <w:autoSpaceDN w:val="0"/>
        <w:adjustRightInd w:val="0"/>
        <w:spacing w:after="0" w:line="240" w:lineRule="auto"/>
        <w:rPr>
          <w:rFonts w:ascii="Tahoma" w:hAnsi="Tahoma" w:cs="Tahoma"/>
          <w:bCs/>
          <w:sz w:val="23"/>
          <w:szCs w:val="23"/>
        </w:rPr>
      </w:pPr>
      <w:r>
        <w:rPr>
          <w:rFonts w:ascii="Tahoma" w:hAnsi="Tahoma" w:cs="Tahoma"/>
          <w:b/>
          <w:bCs/>
          <w:color w:val="FF0000"/>
          <w:sz w:val="25"/>
          <w:szCs w:val="25"/>
        </w:rPr>
        <w:tab/>
      </w:r>
      <w:r>
        <w:rPr>
          <w:rFonts w:ascii="Tahoma" w:hAnsi="Tahoma" w:cs="Tahoma"/>
          <w:bCs/>
          <w:sz w:val="23"/>
          <w:szCs w:val="23"/>
        </w:rPr>
        <w:t>Any player registering after the completion of tryouts will go directly to the additional entry team within their designated age group.</w:t>
      </w:r>
    </w:p>
    <w:p w:rsidR="002E71D1" w:rsidRPr="00A066DC" w:rsidRDefault="002E71D1" w:rsidP="00A066DC">
      <w:pPr>
        <w:autoSpaceDE w:val="0"/>
        <w:autoSpaceDN w:val="0"/>
        <w:adjustRightInd w:val="0"/>
        <w:spacing w:after="0" w:line="240" w:lineRule="auto"/>
        <w:ind w:firstLine="720"/>
        <w:rPr>
          <w:rFonts w:ascii="Tahoma" w:hAnsi="Tahoma" w:cs="Tahoma"/>
          <w:b/>
          <w:bCs/>
          <w:color w:val="FF0000"/>
        </w:rPr>
      </w:pPr>
    </w:p>
    <w:p w:rsidR="002E71D1" w:rsidRDefault="007C260F" w:rsidP="007C260F">
      <w:pPr>
        <w:autoSpaceDE w:val="0"/>
        <w:autoSpaceDN w:val="0"/>
        <w:adjustRightInd w:val="0"/>
        <w:spacing w:after="0" w:line="240" w:lineRule="auto"/>
        <w:rPr>
          <w:rFonts w:ascii="Tahoma" w:hAnsi="Tahoma" w:cs="Tahoma"/>
          <w:b/>
          <w:bCs/>
          <w:color w:val="FF0000"/>
          <w:sz w:val="25"/>
          <w:szCs w:val="25"/>
        </w:rPr>
      </w:pPr>
      <w:r>
        <w:rPr>
          <w:rFonts w:ascii="Tahoma" w:hAnsi="Tahoma" w:cs="Tahoma"/>
          <w:b/>
          <w:bCs/>
          <w:color w:val="000000"/>
          <w:sz w:val="25"/>
          <w:szCs w:val="25"/>
        </w:rPr>
        <w:t>Regulation 1</w:t>
      </w:r>
      <w:r w:rsidR="002E71D1">
        <w:rPr>
          <w:rFonts w:ascii="Tahoma" w:hAnsi="Tahoma" w:cs="Tahoma"/>
          <w:b/>
          <w:bCs/>
          <w:color w:val="000000"/>
          <w:sz w:val="25"/>
          <w:szCs w:val="25"/>
        </w:rPr>
        <w:t>4</w:t>
      </w:r>
      <w:r>
        <w:rPr>
          <w:rFonts w:ascii="Tahoma" w:hAnsi="Tahoma" w:cs="Tahoma"/>
          <w:b/>
          <w:bCs/>
          <w:color w:val="000000"/>
          <w:sz w:val="25"/>
          <w:szCs w:val="25"/>
        </w:rPr>
        <w:t xml:space="preserve">.1 - </w:t>
      </w:r>
      <w:r w:rsidRPr="007C260F">
        <w:rPr>
          <w:rFonts w:ascii="Tahoma" w:hAnsi="Tahoma" w:cs="Tahoma"/>
          <w:b/>
          <w:bCs/>
          <w:color w:val="FF0000"/>
          <w:sz w:val="25"/>
          <w:szCs w:val="25"/>
        </w:rPr>
        <w:t xml:space="preserve">Tryouts </w:t>
      </w:r>
    </w:p>
    <w:p w:rsidR="007C260F" w:rsidRPr="002E71D1" w:rsidRDefault="007C260F" w:rsidP="007C260F">
      <w:pPr>
        <w:autoSpaceDE w:val="0"/>
        <w:autoSpaceDN w:val="0"/>
        <w:adjustRightInd w:val="0"/>
        <w:spacing w:after="0" w:line="240" w:lineRule="auto"/>
        <w:rPr>
          <w:rFonts w:ascii="Tahoma" w:hAnsi="Tahoma" w:cs="Tahoma"/>
          <w:b/>
          <w:bCs/>
          <w:color w:val="FF0000"/>
          <w:sz w:val="25"/>
          <w:szCs w:val="25"/>
        </w:rPr>
      </w:pPr>
      <w:r w:rsidRPr="007C260F">
        <w:rPr>
          <w:rFonts w:ascii="Tahoma" w:hAnsi="Tahoma" w:cs="Tahoma"/>
          <w:b/>
          <w:bCs/>
          <w:sz w:val="23"/>
          <w:szCs w:val="23"/>
        </w:rPr>
        <w:t>a).</w:t>
      </w:r>
      <w:r>
        <w:rPr>
          <w:rFonts w:ascii="Tahoma" w:hAnsi="Tahoma" w:cs="Tahoma"/>
          <w:bCs/>
          <w:sz w:val="23"/>
          <w:szCs w:val="23"/>
        </w:rPr>
        <w:t xml:space="preserve"> Each player attending tryouts for the first entry team will be given a </w:t>
      </w:r>
      <w:r w:rsidR="002E71D1">
        <w:rPr>
          <w:rFonts w:ascii="Tahoma" w:hAnsi="Tahoma" w:cs="Tahoma"/>
          <w:bCs/>
          <w:sz w:val="23"/>
          <w:szCs w:val="23"/>
        </w:rPr>
        <w:t>minimum</w:t>
      </w:r>
      <w:r>
        <w:rPr>
          <w:rFonts w:ascii="Tahoma" w:hAnsi="Tahoma" w:cs="Tahoma"/>
          <w:bCs/>
          <w:sz w:val="23"/>
          <w:szCs w:val="23"/>
        </w:rPr>
        <w:t xml:space="preserve"> of 3 scheduled tryouts to a</w:t>
      </w:r>
      <w:r w:rsidR="002E71D1">
        <w:rPr>
          <w:rFonts w:ascii="Tahoma" w:hAnsi="Tahoma" w:cs="Tahoma"/>
          <w:bCs/>
          <w:sz w:val="23"/>
          <w:szCs w:val="23"/>
        </w:rPr>
        <w:t xml:space="preserve"> maximum of 5 scheduled tryouts</w:t>
      </w:r>
      <w:r>
        <w:rPr>
          <w:rFonts w:ascii="Tahoma" w:hAnsi="Tahoma" w:cs="Tahoma"/>
          <w:bCs/>
          <w:sz w:val="23"/>
          <w:szCs w:val="23"/>
        </w:rPr>
        <w:t xml:space="preserve"> excluding exhibition games before the teams are selected</w:t>
      </w:r>
    </w:p>
    <w:p w:rsidR="007C260F" w:rsidRDefault="007C260F" w:rsidP="00690E51">
      <w:pPr>
        <w:autoSpaceDE w:val="0"/>
        <w:autoSpaceDN w:val="0"/>
        <w:adjustRightInd w:val="0"/>
        <w:spacing w:after="0" w:line="240" w:lineRule="auto"/>
        <w:rPr>
          <w:rFonts w:ascii="Tahoma" w:hAnsi="Tahoma" w:cs="Tahoma"/>
          <w:bCs/>
          <w:sz w:val="23"/>
          <w:szCs w:val="23"/>
        </w:rPr>
      </w:pPr>
      <w:r w:rsidRPr="007C260F">
        <w:rPr>
          <w:rFonts w:ascii="Tahoma" w:hAnsi="Tahoma" w:cs="Tahoma"/>
          <w:b/>
          <w:bCs/>
          <w:sz w:val="23"/>
          <w:szCs w:val="23"/>
        </w:rPr>
        <w:t xml:space="preserve">b). </w:t>
      </w:r>
      <w:r>
        <w:rPr>
          <w:rFonts w:ascii="Tahoma" w:hAnsi="Tahoma" w:cs="Tahoma"/>
          <w:bCs/>
          <w:sz w:val="23"/>
          <w:szCs w:val="23"/>
        </w:rPr>
        <w:t>First entry tryouts are considered completed after the fifth scheduled tryout.</w:t>
      </w:r>
    </w:p>
    <w:p w:rsidR="002E71D1" w:rsidRPr="002E71D1" w:rsidRDefault="002E71D1" w:rsidP="00690E51">
      <w:pPr>
        <w:autoSpaceDE w:val="0"/>
        <w:autoSpaceDN w:val="0"/>
        <w:adjustRightInd w:val="0"/>
        <w:spacing w:after="0" w:line="240" w:lineRule="auto"/>
        <w:rPr>
          <w:rFonts w:ascii="Tahoma" w:hAnsi="Tahoma" w:cs="Tahoma"/>
          <w:bCs/>
          <w:sz w:val="23"/>
          <w:szCs w:val="23"/>
        </w:rPr>
      </w:pPr>
      <w:r w:rsidRPr="002E71D1">
        <w:rPr>
          <w:rFonts w:ascii="Tahoma" w:hAnsi="Tahoma" w:cs="Tahoma"/>
          <w:b/>
          <w:bCs/>
          <w:sz w:val="23"/>
          <w:szCs w:val="23"/>
        </w:rPr>
        <w:t>c)</w:t>
      </w:r>
      <w:r>
        <w:rPr>
          <w:rFonts w:ascii="Tahoma" w:hAnsi="Tahoma" w:cs="Tahoma"/>
          <w:b/>
          <w:bCs/>
          <w:sz w:val="23"/>
          <w:szCs w:val="23"/>
        </w:rPr>
        <w:t xml:space="preserve">. </w:t>
      </w:r>
      <w:r>
        <w:rPr>
          <w:rFonts w:ascii="Tahoma" w:hAnsi="Tahoma" w:cs="Tahoma"/>
          <w:bCs/>
          <w:sz w:val="23"/>
          <w:szCs w:val="23"/>
        </w:rPr>
        <w:t>Any player wishing to try out for a team above his/her proper age group will only be allowed if approved by the executive, to be in the best interest of the organization. (Amended May 2014)</w:t>
      </w:r>
    </w:p>
    <w:p w:rsidR="007C260F" w:rsidRDefault="007C260F" w:rsidP="00690E51">
      <w:pPr>
        <w:autoSpaceDE w:val="0"/>
        <w:autoSpaceDN w:val="0"/>
        <w:adjustRightInd w:val="0"/>
        <w:spacing w:after="0" w:line="240" w:lineRule="auto"/>
        <w:rPr>
          <w:rFonts w:ascii="Tahoma" w:hAnsi="Tahoma" w:cs="Tahoma"/>
          <w:b/>
          <w:bCs/>
          <w:color w:val="000000"/>
          <w:sz w:val="25"/>
          <w:szCs w:val="25"/>
        </w:rPr>
      </w:pPr>
    </w:p>
    <w:p w:rsidR="00AD143B" w:rsidRPr="001476B8" w:rsidRDefault="00AD143B" w:rsidP="00A066DC">
      <w:pPr>
        <w:autoSpaceDE w:val="0"/>
        <w:autoSpaceDN w:val="0"/>
        <w:adjustRightInd w:val="0"/>
        <w:spacing w:after="0" w:line="240" w:lineRule="auto"/>
        <w:rPr>
          <w:rFonts w:ascii="Tahoma" w:hAnsi="Tahoma" w:cs="Tahoma"/>
          <w:bCs/>
          <w:color w:val="FF0000"/>
          <w:sz w:val="23"/>
          <w:szCs w:val="23"/>
        </w:rPr>
      </w:pPr>
      <w:r>
        <w:rPr>
          <w:rFonts w:ascii="Tahoma" w:hAnsi="Tahoma" w:cs="Tahoma"/>
          <w:b/>
          <w:bCs/>
          <w:color w:val="000000"/>
          <w:sz w:val="25"/>
          <w:szCs w:val="25"/>
        </w:rPr>
        <w:t>Regulation 1</w:t>
      </w:r>
      <w:r w:rsidR="001476B8">
        <w:rPr>
          <w:rFonts w:ascii="Tahoma" w:hAnsi="Tahoma" w:cs="Tahoma"/>
          <w:b/>
          <w:bCs/>
          <w:color w:val="000000"/>
          <w:sz w:val="25"/>
          <w:szCs w:val="25"/>
        </w:rPr>
        <w:t>5</w:t>
      </w:r>
      <w:r>
        <w:rPr>
          <w:rFonts w:ascii="Tahoma" w:hAnsi="Tahoma" w:cs="Tahoma"/>
          <w:b/>
          <w:bCs/>
          <w:color w:val="000000"/>
          <w:sz w:val="25"/>
          <w:szCs w:val="25"/>
        </w:rPr>
        <w:t>.1</w:t>
      </w:r>
      <w:r w:rsidR="001476B8">
        <w:rPr>
          <w:rFonts w:ascii="Tahoma" w:hAnsi="Tahoma" w:cs="Tahoma"/>
          <w:b/>
          <w:bCs/>
          <w:color w:val="000000"/>
          <w:sz w:val="25"/>
          <w:szCs w:val="25"/>
        </w:rPr>
        <w:t xml:space="preserve"> – </w:t>
      </w:r>
      <w:r w:rsidR="001476B8" w:rsidRPr="001476B8">
        <w:rPr>
          <w:rFonts w:ascii="Tahoma" w:hAnsi="Tahoma" w:cs="Tahoma"/>
          <w:b/>
          <w:bCs/>
          <w:color w:val="FF0000"/>
          <w:sz w:val="25"/>
          <w:szCs w:val="25"/>
        </w:rPr>
        <w:t>Roster</w:t>
      </w:r>
      <w:r w:rsidR="002E71D1">
        <w:rPr>
          <w:rFonts w:ascii="Tahoma" w:hAnsi="Tahoma" w:cs="Tahoma"/>
          <w:b/>
          <w:bCs/>
          <w:color w:val="FF0000"/>
          <w:sz w:val="25"/>
          <w:szCs w:val="25"/>
        </w:rPr>
        <w:t>ing</w:t>
      </w:r>
      <w:r w:rsidR="001476B8" w:rsidRPr="001476B8">
        <w:rPr>
          <w:rFonts w:ascii="Tahoma" w:hAnsi="Tahoma" w:cs="Tahoma"/>
          <w:b/>
          <w:bCs/>
          <w:color w:val="FF0000"/>
          <w:sz w:val="25"/>
          <w:szCs w:val="25"/>
        </w:rPr>
        <w:t xml:space="preserve"> Players</w:t>
      </w:r>
    </w:p>
    <w:p w:rsidR="002C3449" w:rsidRPr="00A066DC" w:rsidRDefault="001476B8" w:rsidP="00A066DC">
      <w:pPr>
        <w:autoSpaceDE w:val="0"/>
        <w:autoSpaceDN w:val="0"/>
        <w:adjustRightInd w:val="0"/>
        <w:spacing w:after="0" w:line="240" w:lineRule="auto"/>
        <w:ind w:firstLine="720"/>
        <w:rPr>
          <w:rFonts w:ascii="Tahoma" w:hAnsi="Tahoma" w:cs="Tahoma"/>
          <w:bCs/>
          <w:sz w:val="23"/>
          <w:szCs w:val="23"/>
        </w:rPr>
      </w:pPr>
      <w:r>
        <w:rPr>
          <w:rFonts w:ascii="Tahoma" w:hAnsi="Tahoma" w:cs="Tahoma"/>
          <w:bCs/>
          <w:sz w:val="23"/>
          <w:szCs w:val="23"/>
        </w:rPr>
        <w:t>Teams will roster players in accordance to OMHA regulations.  The</w:t>
      </w:r>
      <w:r w:rsidR="002E71D1">
        <w:rPr>
          <w:rFonts w:ascii="Tahoma" w:hAnsi="Tahoma" w:cs="Tahoma"/>
          <w:bCs/>
          <w:sz w:val="23"/>
          <w:szCs w:val="23"/>
        </w:rPr>
        <w:t xml:space="preserve">re will be no cutting/releasing </w:t>
      </w:r>
      <w:r>
        <w:rPr>
          <w:rFonts w:ascii="Tahoma" w:hAnsi="Tahoma" w:cs="Tahoma"/>
          <w:bCs/>
          <w:sz w:val="23"/>
          <w:szCs w:val="23"/>
        </w:rPr>
        <w:t>of players if the numbers of players are in accordance with OMHA regulations.</w:t>
      </w:r>
      <w:r w:rsidR="002E71D1">
        <w:rPr>
          <w:rFonts w:ascii="Tahoma" w:hAnsi="Tahoma" w:cs="Tahoma"/>
          <w:bCs/>
          <w:sz w:val="23"/>
          <w:szCs w:val="23"/>
        </w:rPr>
        <w:t xml:space="preserve"> Minimum number is 9, 8 skaters and one goalie. If you have two teams, the numbers are 10 and 1. See OMHA regulation book for clarification.</w:t>
      </w:r>
      <w:r>
        <w:rPr>
          <w:rFonts w:ascii="Tahoma" w:hAnsi="Tahoma" w:cs="Tahoma"/>
          <w:bCs/>
          <w:sz w:val="23"/>
          <w:szCs w:val="23"/>
        </w:rPr>
        <w:t xml:space="preserve"> </w:t>
      </w:r>
    </w:p>
    <w:p w:rsidR="002C3449" w:rsidRPr="00A066DC" w:rsidRDefault="002C3449" w:rsidP="00690E51">
      <w:pPr>
        <w:autoSpaceDE w:val="0"/>
        <w:autoSpaceDN w:val="0"/>
        <w:adjustRightInd w:val="0"/>
        <w:spacing w:after="0" w:line="240" w:lineRule="auto"/>
        <w:rPr>
          <w:rFonts w:ascii="Tahoma" w:hAnsi="Tahoma" w:cs="Tahoma"/>
          <w:bCs/>
          <w:sz w:val="26"/>
          <w:szCs w:val="26"/>
        </w:rPr>
      </w:pPr>
    </w:p>
    <w:p w:rsidR="002C3449" w:rsidRDefault="002C3449" w:rsidP="00690E51">
      <w:pPr>
        <w:autoSpaceDE w:val="0"/>
        <w:autoSpaceDN w:val="0"/>
        <w:adjustRightInd w:val="0"/>
        <w:spacing w:after="0" w:line="240" w:lineRule="auto"/>
        <w:rPr>
          <w:rFonts w:ascii="Tahoma" w:hAnsi="Tahoma" w:cs="Tahoma"/>
          <w:b/>
          <w:bCs/>
          <w:color w:val="CD0000"/>
          <w:sz w:val="26"/>
          <w:szCs w:val="26"/>
        </w:rPr>
      </w:pPr>
    </w:p>
    <w:p w:rsidR="002C3449" w:rsidRDefault="002C3449" w:rsidP="00690E51">
      <w:pPr>
        <w:autoSpaceDE w:val="0"/>
        <w:autoSpaceDN w:val="0"/>
        <w:adjustRightInd w:val="0"/>
        <w:spacing w:after="0" w:line="240" w:lineRule="auto"/>
        <w:rPr>
          <w:rFonts w:ascii="Tahoma" w:hAnsi="Tahoma" w:cs="Tahoma"/>
          <w:b/>
          <w:bCs/>
          <w:color w:val="CD0000"/>
          <w:sz w:val="26"/>
          <w:szCs w:val="26"/>
        </w:rPr>
      </w:pPr>
    </w:p>
    <w:p w:rsidR="002C3449" w:rsidRDefault="002C3449" w:rsidP="00690E51">
      <w:pPr>
        <w:autoSpaceDE w:val="0"/>
        <w:autoSpaceDN w:val="0"/>
        <w:adjustRightInd w:val="0"/>
        <w:spacing w:after="0" w:line="240" w:lineRule="auto"/>
        <w:rPr>
          <w:rFonts w:ascii="Tahoma" w:hAnsi="Tahoma" w:cs="Tahoma"/>
          <w:b/>
          <w:bCs/>
          <w:color w:val="CD0000"/>
          <w:sz w:val="26"/>
          <w:szCs w:val="26"/>
        </w:rPr>
      </w:pPr>
    </w:p>
    <w:p w:rsidR="002C3449" w:rsidRDefault="002C3449" w:rsidP="00690E51">
      <w:pPr>
        <w:autoSpaceDE w:val="0"/>
        <w:autoSpaceDN w:val="0"/>
        <w:adjustRightInd w:val="0"/>
        <w:spacing w:after="0" w:line="240" w:lineRule="auto"/>
        <w:rPr>
          <w:rFonts w:ascii="Tahoma" w:hAnsi="Tahoma" w:cs="Tahoma"/>
          <w:b/>
          <w:bCs/>
          <w:color w:val="CD0000"/>
          <w:sz w:val="26"/>
          <w:szCs w:val="26"/>
        </w:rPr>
      </w:pPr>
    </w:p>
    <w:p w:rsidR="002C3449" w:rsidRDefault="002C3449" w:rsidP="00690E51">
      <w:pPr>
        <w:autoSpaceDE w:val="0"/>
        <w:autoSpaceDN w:val="0"/>
        <w:adjustRightInd w:val="0"/>
        <w:spacing w:after="0" w:line="240" w:lineRule="auto"/>
        <w:rPr>
          <w:rFonts w:ascii="Tahoma" w:hAnsi="Tahoma" w:cs="Tahoma"/>
          <w:b/>
          <w:bCs/>
          <w:color w:val="CD0000"/>
          <w:sz w:val="26"/>
          <w:szCs w:val="26"/>
        </w:rPr>
      </w:pPr>
    </w:p>
    <w:p w:rsidR="002C3449" w:rsidRDefault="002C3449" w:rsidP="00690E51">
      <w:pPr>
        <w:autoSpaceDE w:val="0"/>
        <w:autoSpaceDN w:val="0"/>
        <w:adjustRightInd w:val="0"/>
        <w:spacing w:after="0" w:line="240" w:lineRule="auto"/>
        <w:rPr>
          <w:rFonts w:ascii="Tahoma" w:hAnsi="Tahoma" w:cs="Tahoma"/>
          <w:b/>
          <w:bCs/>
          <w:color w:val="CD0000"/>
          <w:sz w:val="26"/>
          <w:szCs w:val="26"/>
        </w:rPr>
      </w:pPr>
    </w:p>
    <w:p w:rsidR="002C3449" w:rsidRDefault="002C3449" w:rsidP="00690E51">
      <w:pPr>
        <w:autoSpaceDE w:val="0"/>
        <w:autoSpaceDN w:val="0"/>
        <w:adjustRightInd w:val="0"/>
        <w:spacing w:after="0" w:line="240" w:lineRule="auto"/>
        <w:rPr>
          <w:rFonts w:ascii="Tahoma" w:hAnsi="Tahoma" w:cs="Tahoma"/>
          <w:b/>
          <w:bCs/>
          <w:color w:val="CD0000"/>
          <w:sz w:val="26"/>
          <w:szCs w:val="26"/>
        </w:rPr>
      </w:pPr>
    </w:p>
    <w:p w:rsidR="002C3449" w:rsidRDefault="002C3449" w:rsidP="00690E51">
      <w:pPr>
        <w:autoSpaceDE w:val="0"/>
        <w:autoSpaceDN w:val="0"/>
        <w:adjustRightInd w:val="0"/>
        <w:spacing w:after="0" w:line="240" w:lineRule="auto"/>
        <w:rPr>
          <w:rFonts w:ascii="Tahoma" w:hAnsi="Tahoma" w:cs="Tahoma"/>
          <w:b/>
          <w:bCs/>
          <w:color w:val="CD0000"/>
          <w:sz w:val="26"/>
          <w:szCs w:val="26"/>
        </w:rPr>
      </w:pPr>
    </w:p>
    <w:p w:rsidR="002C3449" w:rsidRDefault="002C3449"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1476B8" w:rsidRDefault="001476B8" w:rsidP="00690E51">
      <w:pPr>
        <w:autoSpaceDE w:val="0"/>
        <w:autoSpaceDN w:val="0"/>
        <w:adjustRightInd w:val="0"/>
        <w:spacing w:after="0" w:line="240" w:lineRule="auto"/>
        <w:rPr>
          <w:rFonts w:ascii="Tahoma" w:hAnsi="Tahoma" w:cs="Tahoma"/>
          <w:b/>
          <w:bCs/>
          <w:color w:val="CD0000"/>
          <w:sz w:val="26"/>
          <w:szCs w:val="26"/>
        </w:rPr>
      </w:pPr>
    </w:p>
    <w:p w:rsidR="00690E51" w:rsidRDefault="00690E51" w:rsidP="005E5D7F">
      <w:pPr>
        <w:autoSpaceDE w:val="0"/>
        <w:autoSpaceDN w:val="0"/>
        <w:adjustRightInd w:val="0"/>
        <w:spacing w:after="0" w:line="240" w:lineRule="auto"/>
        <w:jc w:val="center"/>
        <w:rPr>
          <w:rFonts w:ascii="Tahoma" w:hAnsi="Tahoma" w:cs="Tahoma"/>
          <w:b/>
          <w:bCs/>
          <w:color w:val="CD0000"/>
          <w:sz w:val="26"/>
          <w:szCs w:val="26"/>
        </w:rPr>
      </w:pPr>
      <w:r>
        <w:rPr>
          <w:rFonts w:ascii="Tahoma" w:hAnsi="Tahoma" w:cs="Tahoma"/>
          <w:b/>
          <w:bCs/>
          <w:color w:val="CD0000"/>
          <w:sz w:val="26"/>
          <w:szCs w:val="26"/>
        </w:rPr>
        <w:t>Appendix A</w:t>
      </w:r>
    </w:p>
    <w:p w:rsidR="00690E51" w:rsidRDefault="00690E51" w:rsidP="005E5D7F">
      <w:pPr>
        <w:autoSpaceDE w:val="0"/>
        <w:autoSpaceDN w:val="0"/>
        <w:adjustRightInd w:val="0"/>
        <w:spacing w:after="0" w:line="240" w:lineRule="auto"/>
        <w:jc w:val="center"/>
        <w:rPr>
          <w:rFonts w:ascii="Tahoma" w:hAnsi="Tahoma" w:cs="Tahoma"/>
          <w:color w:val="000000"/>
          <w:sz w:val="23"/>
          <w:szCs w:val="23"/>
        </w:rPr>
      </w:pPr>
      <w:r>
        <w:rPr>
          <w:rFonts w:ascii="Tahoma" w:hAnsi="Tahoma" w:cs="Tahoma"/>
          <w:color w:val="000000"/>
          <w:sz w:val="23"/>
          <w:szCs w:val="23"/>
        </w:rPr>
        <w:t>TWEED MINOR HOCKEY ASSOCIATION</w:t>
      </w:r>
    </w:p>
    <w:p w:rsidR="00690E51" w:rsidRDefault="00690E51" w:rsidP="005E5D7F">
      <w:pPr>
        <w:autoSpaceDE w:val="0"/>
        <w:autoSpaceDN w:val="0"/>
        <w:adjustRightInd w:val="0"/>
        <w:spacing w:after="0" w:line="240" w:lineRule="auto"/>
        <w:jc w:val="center"/>
        <w:rPr>
          <w:rFonts w:ascii="Tahoma" w:hAnsi="Tahoma" w:cs="Tahoma"/>
          <w:color w:val="000000"/>
          <w:sz w:val="23"/>
          <w:szCs w:val="23"/>
        </w:rPr>
      </w:pPr>
      <w:r>
        <w:rPr>
          <w:rFonts w:ascii="Tahoma" w:hAnsi="Tahoma" w:cs="Tahoma"/>
          <w:color w:val="000000"/>
          <w:sz w:val="23"/>
          <w:szCs w:val="23"/>
        </w:rPr>
        <w:t>Complaint Form</w:t>
      </w:r>
      <w:r w:rsidR="005E5D7F">
        <w:rPr>
          <w:rFonts w:ascii="Tahoma" w:hAnsi="Tahoma" w:cs="Tahoma"/>
          <w:color w:val="000000"/>
          <w:sz w:val="23"/>
          <w:szCs w:val="23"/>
        </w:rPr>
        <w:br/>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As per Regulation 6.1 in the TMHA Bylaws all complaints regarding any Member of the</w:t>
      </w:r>
    </w:p>
    <w:p w:rsidR="00690E51" w:rsidRDefault="00690E51" w:rsidP="00690E51">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Association must come to the President in signed written form. The following form must</w:t>
      </w:r>
    </w:p>
    <w:p w:rsidR="00690E51" w:rsidRDefault="00690E51" w:rsidP="00690E51">
      <w:pPr>
        <w:autoSpaceDE w:val="0"/>
        <w:autoSpaceDN w:val="0"/>
        <w:adjustRightInd w:val="0"/>
        <w:spacing w:after="0" w:line="240" w:lineRule="auto"/>
        <w:rPr>
          <w:rFonts w:ascii="Tahoma" w:hAnsi="Tahoma" w:cs="Tahoma"/>
          <w:color w:val="000000"/>
          <w:sz w:val="23"/>
          <w:szCs w:val="23"/>
        </w:rPr>
      </w:pPr>
      <w:proofErr w:type="gramStart"/>
      <w:r>
        <w:rPr>
          <w:rFonts w:ascii="Tahoma" w:hAnsi="Tahoma" w:cs="Tahoma"/>
          <w:color w:val="000000"/>
          <w:sz w:val="23"/>
          <w:szCs w:val="23"/>
        </w:rPr>
        <w:t>be</w:t>
      </w:r>
      <w:proofErr w:type="gramEnd"/>
      <w:r>
        <w:rPr>
          <w:rFonts w:ascii="Tahoma" w:hAnsi="Tahoma" w:cs="Tahoma"/>
          <w:color w:val="000000"/>
          <w:sz w:val="23"/>
          <w:szCs w:val="23"/>
        </w:rPr>
        <w:t xml:space="preserve"> used for that purpose.</w:t>
      </w:r>
    </w:p>
    <w:p w:rsidR="000C3240" w:rsidRDefault="000C3240" w:rsidP="00690E51">
      <w:pPr>
        <w:autoSpaceDE w:val="0"/>
        <w:autoSpaceDN w:val="0"/>
        <w:adjustRightInd w:val="0"/>
        <w:spacing w:after="0" w:line="240" w:lineRule="auto"/>
        <w:rPr>
          <w:rFonts w:ascii="Tahoma" w:hAnsi="Tahoma" w:cs="Tahoma"/>
          <w:color w:val="000000"/>
          <w:sz w:val="23"/>
          <w:szCs w:val="23"/>
        </w:rPr>
      </w:pPr>
    </w:p>
    <w:tbl>
      <w:tblPr>
        <w:tblStyle w:val="TableGrid"/>
        <w:tblW w:w="0" w:type="auto"/>
        <w:tblLook w:val="04A0" w:firstRow="1" w:lastRow="0" w:firstColumn="1" w:lastColumn="0" w:noHBand="0" w:noVBand="1"/>
      </w:tblPr>
      <w:tblGrid>
        <w:gridCol w:w="5113"/>
        <w:gridCol w:w="4463"/>
      </w:tblGrid>
      <w:tr w:rsidR="000C3240" w:rsidTr="000C3240">
        <w:tc>
          <w:tcPr>
            <w:tcW w:w="4788" w:type="dxa"/>
          </w:tcPr>
          <w:p w:rsidR="000C3240" w:rsidRDefault="000C3240" w:rsidP="00690E51">
            <w:pPr>
              <w:autoSpaceDE w:val="0"/>
              <w:autoSpaceDN w:val="0"/>
              <w:adjustRightInd w:val="0"/>
              <w:rPr>
                <w:rFonts w:ascii="Tahoma" w:hAnsi="Tahoma" w:cs="Tahoma"/>
                <w:b/>
                <w:bCs/>
                <w:color w:val="000000"/>
                <w:sz w:val="23"/>
                <w:szCs w:val="23"/>
              </w:rPr>
            </w:pPr>
            <w:r>
              <w:rPr>
                <w:rFonts w:ascii="Tahoma" w:hAnsi="Tahoma" w:cs="Tahoma"/>
                <w:b/>
                <w:bCs/>
                <w:color w:val="000000"/>
                <w:sz w:val="23"/>
                <w:szCs w:val="23"/>
              </w:rPr>
              <w:t>Name of Complainant:</w:t>
            </w:r>
          </w:p>
          <w:p w:rsidR="000C3240" w:rsidRDefault="000C3240" w:rsidP="00690E51">
            <w:pPr>
              <w:autoSpaceDE w:val="0"/>
              <w:autoSpaceDN w:val="0"/>
              <w:adjustRightInd w:val="0"/>
              <w:rPr>
                <w:rFonts w:ascii="Tahoma" w:hAnsi="Tahoma" w:cs="Tahoma"/>
                <w:b/>
                <w:bCs/>
                <w:color w:val="000000"/>
                <w:sz w:val="23"/>
                <w:szCs w:val="23"/>
              </w:rPr>
            </w:pPr>
          </w:p>
          <w:p w:rsidR="000C3240" w:rsidRDefault="000C3240" w:rsidP="00690E51">
            <w:pPr>
              <w:autoSpaceDE w:val="0"/>
              <w:autoSpaceDN w:val="0"/>
              <w:adjustRightInd w:val="0"/>
              <w:rPr>
                <w:rFonts w:ascii="Tahoma" w:hAnsi="Tahoma" w:cs="Tahoma"/>
                <w:color w:val="000000"/>
                <w:sz w:val="23"/>
                <w:szCs w:val="23"/>
              </w:rPr>
            </w:pPr>
          </w:p>
        </w:tc>
        <w:tc>
          <w:tcPr>
            <w:tcW w:w="4788" w:type="dxa"/>
          </w:tcPr>
          <w:p w:rsidR="000C3240" w:rsidRDefault="000C3240" w:rsidP="000C3240">
            <w:pPr>
              <w:autoSpaceDE w:val="0"/>
              <w:autoSpaceDN w:val="0"/>
              <w:adjustRightInd w:val="0"/>
              <w:rPr>
                <w:rFonts w:ascii="Tahoma" w:hAnsi="Tahoma" w:cs="Tahoma"/>
                <w:color w:val="000000"/>
                <w:sz w:val="23"/>
                <w:szCs w:val="23"/>
              </w:rPr>
            </w:pPr>
            <w:r>
              <w:rPr>
                <w:rFonts w:ascii="Tahoma" w:hAnsi="Tahoma" w:cs="Tahoma"/>
                <w:b/>
                <w:bCs/>
                <w:color w:val="000000"/>
                <w:sz w:val="23"/>
                <w:szCs w:val="23"/>
              </w:rPr>
              <w:t>Today’s Date</w:t>
            </w:r>
            <w:r>
              <w:rPr>
                <w:rFonts w:ascii="Tahoma" w:hAnsi="Tahoma" w:cs="Tahoma"/>
                <w:color w:val="000000"/>
                <w:sz w:val="23"/>
                <w:szCs w:val="23"/>
              </w:rPr>
              <w:t>:</w:t>
            </w:r>
          </w:p>
          <w:p w:rsidR="000C3240" w:rsidRDefault="000C3240" w:rsidP="00690E51">
            <w:pPr>
              <w:autoSpaceDE w:val="0"/>
              <w:autoSpaceDN w:val="0"/>
              <w:adjustRightInd w:val="0"/>
              <w:rPr>
                <w:rFonts w:ascii="Tahoma" w:hAnsi="Tahoma" w:cs="Tahoma"/>
                <w:color w:val="000000"/>
                <w:sz w:val="23"/>
                <w:szCs w:val="23"/>
              </w:rPr>
            </w:pPr>
          </w:p>
        </w:tc>
      </w:tr>
      <w:tr w:rsidR="000C3240" w:rsidTr="000C3240">
        <w:tc>
          <w:tcPr>
            <w:tcW w:w="4788" w:type="dxa"/>
          </w:tcPr>
          <w:p w:rsidR="000C3240" w:rsidRDefault="000C3240" w:rsidP="00690E51">
            <w:pPr>
              <w:autoSpaceDE w:val="0"/>
              <w:autoSpaceDN w:val="0"/>
              <w:adjustRightInd w:val="0"/>
              <w:rPr>
                <w:rFonts w:ascii="Tahoma" w:hAnsi="Tahoma" w:cs="Tahoma"/>
                <w:color w:val="000000"/>
                <w:sz w:val="23"/>
                <w:szCs w:val="23"/>
              </w:rPr>
            </w:pPr>
            <w:r>
              <w:rPr>
                <w:rFonts w:ascii="Tahoma" w:hAnsi="Tahoma" w:cs="Tahoma"/>
                <w:b/>
                <w:bCs/>
                <w:color w:val="000000"/>
                <w:sz w:val="23"/>
                <w:szCs w:val="23"/>
              </w:rPr>
              <w:t>Date of Incident</w:t>
            </w:r>
            <w:r>
              <w:rPr>
                <w:rFonts w:ascii="Tahoma" w:hAnsi="Tahoma" w:cs="Tahoma"/>
                <w:color w:val="000000"/>
                <w:sz w:val="23"/>
                <w:szCs w:val="23"/>
              </w:rPr>
              <w:t>:</w:t>
            </w:r>
          </w:p>
          <w:p w:rsidR="000C3240" w:rsidRDefault="000C3240" w:rsidP="00690E51">
            <w:pPr>
              <w:autoSpaceDE w:val="0"/>
              <w:autoSpaceDN w:val="0"/>
              <w:adjustRightInd w:val="0"/>
              <w:rPr>
                <w:rFonts w:ascii="Tahoma" w:hAnsi="Tahoma" w:cs="Tahoma"/>
                <w:color w:val="000000"/>
                <w:sz w:val="23"/>
                <w:szCs w:val="23"/>
              </w:rPr>
            </w:pPr>
          </w:p>
          <w:p w:rsidR="000C3240" w:rsidRDefault="000C3240" w:rsidP="00690E51">
            <w:pPr>
              <w:autoSpaceDE w:val="0"/>
              <w:autoSpaceDN w:val="0"/>
              <w:adjustRightInd w:val="0"/>
              <w:rPr>
                <w:rFonts w:ascii="Tahoma" w:hAnsi="Tahoma" w:cs="Tahoma"/>
                <w:color w:val="000000"/>
                <w:sz w:val="23"/>
                <w:szCs w:val="23"/>
              </w:rPr>
            </w:pPr>
          </w:p>
        </w:tc>
        <w:tc>
          <w:tcPr>
            <w:tcW w:w="4788" w:type="dxa"/>
          </w:tcPr>
          <w:p w:rsidR="000C3240" w:rsidRDefault="000C3240" w:rsidP="000C3240">
            <w:pPr>
              <w:autoSpaceDE w:val="0"/>
              <w:autoSpaceDN w:val="0"/>
              <w:adjustRightInd w:val="0"/>
              <w:rPr>
                <w:rFonts w:ascii="Tahoma" w:hAnsi="Tahoma" w:cs="Tahoma"/>
                <w:b/>
                <w:bCs/>
                <w:color w:val="000000"/>
                <w:sz w:val="23"/>
                <w:szCs w:val="23"/>
              </w:rPr>
            </w:pPr>
            <w:r>
              <w:rPr>
                <w:rFonts w:ascii="Tahoma" w:hAnsi="Tahoma" w:cs="Tahoma"/>
                <w:b/>
                <w:bCs/>
                <w:color w:val="000000"/>
                <w:sz w:val="23"/>
                <w:szCs w:val="23"/>
              </w:rPr>
              <w:t>Name of Member(s) involved in the</w:t>
            </w:r>
          </w:p>
          <w:p w:rsidR="000C3240" w:rsidRDefault="000C3240" w:rsidP="000C3240">
            <w:pPr>
              <w:autoSpaceDE w:val="0"/>
              <w:autoSpaceDN w:val="0"/>
              <w:adjustRightInd w:val="0"/>
              <w:rPr>
                <w:rFonts w:ascii="Tahoma" w:hAnsi="Tahoma" w:cs="Tahoma"/>
                <w:color w:val="000000"/>
                <w:sz w:val="23"/>
                <w:szCs w:val="23"/>
              </w:rPr>
            </w:pPr>
            <w:r>
              <w:rPr>
                <w:rFonts w:ascii="Tahoma" w:hAnsi="Tahoma" w:cs="Tahoma"/>
                <w:b/>
                <w:bCs/>
                <w:color w:val="000000"/>
                <w:sz w:val="23"/>
                <w:szCs w:val="23"/>
              </w:rPr>
              <w:t>incident</w:t>
            </w:r>
            <w:r>
              <w:rPr>
                <w:rFonts w:ascii="Tahoma" w:hAnsi="Tahoma" w:cs="Tahoma"/>
                <w:color w:val="000000"/>
                <w:sz w:val="23"/>
                <w:szCs w:val="23"/>
              </w:rPr>
              <w:t>:</w:t>
            </w:r>
          </w:p>
          <w:p w:rsidR="000C3240" w:rsidRDefault="000C3240" w:rsidP="00690E51">
            <w:pPr>
              <w:autoSpaceDE w:val="0"/>
              <w:autoSpaceDN w:val="0"/>
              <w:adjustRightInd w:val="0"/>
              <w:rPr>
                <w:rFonts w:ascii="Tahoma" w:hAnsi="Tahoma" w:cs="Tahoma"/>
                <w:color w:val="000000"/>
                <w:sz w:val="23"/>
                <w:szCs w:val="23"/>
              </w:rPr>
            </w:pPr>
          </w:p>
        </w:tc>
      </w:tr>
      <w:tr w:rsidR="000C3240" w:rsidTr="00582E9F">
        <w:tc>
          <w:tcPr>
            <w:tcW w:w="9576" w:type="dxa"/>
            <w:gridSpan w:val="2"/>
          </w:tcPr>
          <w:p w:rsidR="000C3240" w:rsidRDefault="000C3240" w:rsidP="00690E51">
            <w:pPr>
              <w:autoSpaceDE w:val="0"/>
              <w:autoSpaceDN w:val="0"/>
              <w:adjustRightInd w:val="0"/>
              <w:rPr>
                <w:rFonts w:ascii="Tahoma" w:hAnsi="Tahoma" w:cs="Tahoma"/>
                <w:color w:val="000000"/>
                <w:sz w:val="23"/>
                <w:szCs w:val="23"/>
              </w:rPr>
            </w:pPr>
            <w:r>
              <w:rPr>
                <w:rFonts w:ascii="Tahoma" w:hAnsi="Tahoma" w:cs="Tahoma"/>
                <w:b/>
                <w:bCs/>
                <w:color w:val="000000"/>
                <w:sz w:val="23"/>
                <w:szCs w:val="23"/>
              </w:rPr>
              <w:t>Date incident was addressed to this Member(s)</w:t>
            </w:r>
            <w:r>
              <w:rPr>
                <w:rFonts w:ascii="Tahoma" w:hAnsi="Tahoma" w:cs="Tahoma"/>
                <w:color w:val="000000"/>
                <w:sz w:val="23"/>
                <w:szCs w:val="23"/>
              </w:rPr>
              <w:t>:</w:t>
            </w:r>
          </w:p>
          <w:p w:rsidR="000C3240" w:rsidRDefault="000C3240" w:rsidP="00690E51">
            <w:pPr>
              <w:autoSpaceDE w:val="0"/>
              <w:autoSpaceDN w:val="0"/>
              <w:adjustRightInd w:val="0"/>
              <w:rPr>
                <w:rFonts w:ascii="Tahoma" w:hAnsi="Tahoma" w:cs="Tahoma"/>
                <w:color w:val="000000"/>
                <w:sz w:val="23"/>
                <w:szCs w:val="23"/>
              </w:rPr>
            </w:pPr>
          </w:p>
          <w:p w:rsidR="000C3240" w:rsidRDefault="000C3240" w:rsidP="00690E51">
            <w:pPr>
              <w:autoSpaceDE w:val="0"/>
              <w:autoSpaceDN w:val="0"/>
              <w:adjustRightInd w:val="0"/>
              <w:rPr>
                <w:rFonts w:ascii="Tahoma" w:hAnsi="Tahoma" w:cs="Tahoma"/>
                <w:color w:val="000000"/>
                <w:sz w:val="23"/>
                <w:szCs w:val="23"/>
              </w:rPr>
            </w:pPr>
          </w:p>
        </w:tc>
      </w:tr>
      <w:tr w:rsidR="000C3240" w:rsidTr="00F83E0F">
        <w:tc>
          <w:tcPr>
            <w:tcW w:w="9576" w:type="dxa"/>
            <w:gridSpan w:val="2"/>
          </w:tcPr>
          <w:p w:rsidR="000C3240" w:rsidRDefault="000C3240" w:rsidP="00690E51">
            <w:pPr>
              <w:autoSpaceDE w:val="0"/>
              <w:autoSpaceDN w:val="0"/>
              <w:adjustRightInd w:val="0"/>
              <w:rPr>
                <w:rFonts w:ascii="Tahoma" w:hAnsi="Tahoma" w:cs="Tahoma"/>
                <w:color w:val="000000"/>
                <w:sz w:val="23"/>
                <w:szCs w:val="23"/>
              </w:rPr>
            </w:pPr>
            <w:r>
              <w:rPr>
                <w:rFonts w:ascii="Tahoma" w:hAnsi="Tahoma" w:cs="Tahoma"/>
                <w:b/>
                <w:bCs/>
                <w:color w:val="000000"/>
                <w:sz w:val="23"/>
                <w:szCs w:val="23"/>
              </w:rPr>
              <w:t>Outcome(s) of that meeting</w:t>
            </w:r>
            <w:r>
              <w:rPr>
                <w:rFonts w:ascii="Tahoma" w:hAnsi="Tahoma" w:cs="Tahoma"/>
                <w:color w:val="000000"/>
                <w:sz w:val="23"/>
                <w:szCs w:val="23"/>
              </w:rPr>
              <w:t>:</w:t>
            </w:r>
          </w:p>
          <w:p w:rsidR="000C3240" w:rsidRDefault="000C3240" w:rsidP="00690E51">
            <w:pPr>
              <w:autoSpaceDE w:val="0"/>
              <w:autoSpaceDN w:val="0"/>
              <w:adjustRightInd w:val="0"/>
              <w:rPr>
                <w:rFonts w:ascii="Tahoma" w:hAnsi="Tahoma" w:cs="Tahoma"/>
                <w:color w:val="000000"/>
                <w:sz w:val="23"/>
                <w:szCs w:val="23"/>
              </w:rPr>
            </w:pPr>
          </w:p>
          <w:p w:rsidR="000C3240" w:rsidRDefault="000C3240" w:rsidP="00690E51">
            <w:pPr>
              <w:autoSpaceDE w:val="0"/>
              <w:autoSpaceDN w:val="0"/>
              <w:adjustRightInd w:val="0"/>
              <w:rPr>
                <w:rFonts w:ascii="Tahoma" w:hAnsi="Tahoma" w:cs="Tahoma"/>
                <w:color w:val="000000"/>
                <w:sz w:val="23"/>
                <w:szCs w:val="23"/>
              </w:rPr>
            </w:pPr>
          </w:p>
          <w:p w:rsidR="000C3240" w:rsidRDefault="000C3240" w:rsidP="00690E51">
            <w:pPr>
              <w:autoSpaceDE w:val="0"/>
              <w:autoSpaceDN w:val="0"/>
              <w:adjustRightInd w:val="0"/>
              <w:rPr>
                <w:rFonts w:ascii="Tahoma" w:hAnsi="Tahoma" w:cs="Tahoma"/>
                <w:color w:val="000000"/>
                <w:sz w:val="23"/>
                <w:szCs w:val="23"/>
              </w:rPr>
            </w:pPr>
          </w:p>
        </w:tc>
      </w:tr>
      <w:tr w:rsidR="000C3240" w:rsidTr="002059AF">
        <w:tc>
          <w:tcPr>
            <w:tcW w:w="9576" w:type="dxa"/>
            <w:gridSpan w:val="2"/>
          </w:tcPr>
          <w:p w:rsidR="000C3240" w:rsidRDefault="000C3240" w:rsidP="000C3240">
            <w:pPr>
              <w:autoSpaceDE w:val="0"/>
              <w:autoSpaceDN w:val="0"/>
              <w:adjustRightInd w:val="0"/>
              <w:rPr>
                <w:rFonts w:ascii="Tahoma" w:hAnsi="Tahoma" w:cs="Tahoma"/>
                <w:color w:val="000000"/>
                <w:sz w:val="23"/>
                <w:szCs w:val="23"/>
              </w:rPr>
            </w:pPr>
            <w:r>
              <w:rPr>
                <w:rFonts w:ascii="Tahoma" w:hAnsi="Tahoma" w:cs="Tahoma"/>
                <w:b/>
                <w:bCs/>
                <w:color w:val="000000"/>
                <w:sz w:val="23"/>
                <w:szCs w:val="23"/>
              </w:rPr>
              <w:t>Description of Incident/Concern</w:t>
            </w:r>
            <w:r>
              <w:rPr>
                <w:rFonts w:ascii="Tahoma" w:hAnsi="Tahoma" w:cs="Tahoma"/>
                <w:color w:val="000000"/>
                <w:sz w:val="23"/>
                <w:szCs w:val="23"/>
              </w:rPr>
              <w:t>:</w:t>
            </w:r>
          </w:p>
          <w:p w:rsidR="000C3240" w:rsidRDefault="000C3240" w:rsidP="000C3240">
            <w:pPr>
              <w:autoSpaceDE w:val="0"/>
              <w:autoSpaceDN w:val="0"/>
              <w:adjustRightInd w:val="0"/>
              <w:rPr>
                <w:rFonts w:ascii="Tahoma" w:hAnsi="Tahoma" w:cs="Tahoma"/>
                <w:b/>
                <w:bCs/>
                <w:color w:val="000000"/>
                <w:sz w:val="23"/>
                <w:szCs w:val="23"/>
              </w:rPr>
            </w:pPr>
            <w:r w:rsidRPr="005E5D7F">
              <w:rPr>
                <w:rFonts w:ascii="Tahoma" w:hAnsi="Tahoma" w:cs="Tahoma"/>
                <w:bCs/>
                <w:color w:val="000000"/>
                <w:sz w:val="23"/>
                <w:szCs w:val="23"/>
              </w:rPr>
              <w:t>(Please stick to the facts. Report only those things that were said or done. Do not speak for anyone but yourself.)</w:t>
            </w:r>
          </w:p>
          <w:p w:rsidR="000C3240" w:rsidRDefault="000C3240" w:rsidP="000C3240">
            <w:pPr>
              <w:autoSpaceDE w:val="0"/>
              <w:autoSpaceDN w:val="0"/>
              <w:adjustRightInd w:val="0"/>
              <w:rPr>
                <w:rFonts w:ascii="Tahoma" w:hAnsi="Tahoma" w:cs="Tahoma"/>
                <w:b/>
                <w:bCs/>
                <w:color w:val="000000"/>
                <w:sz w:val="23"/>
                <w:szCs w:val="23"/>
              </w:rPr>
            </w:pPr>
          </w:p>
          <w:p w:rsidR="000C3240" w:rsidRDefault="000C3240" w:rsidP="000C3240">
            <w:pPr>
              <w:autoSpaceDE w:val="0"/>
              <w:autoSpaceDN w:val="0"/>
              <w:adjustRightInd w:val="0"/>
              <w:rPr>
                <w:rFonts w:ascii="Tahoma" w:hAnsi="Tahoma" w:cs="Tahoma"/>
                <w:b/>
                <w:bCs/>
                <w:color w:val="000000"/>
                <w:sz w:val="23"/>
                <w:szCs w:val="23"/>
              </w:rPr>
            </w:pPr>
          </w:p>
          <w:p w:rsidR="000C3240" w:rsidRDefault="000C3240" w:rsidP="000C3240">
            <w:pPr>
              <w:autoSpaceDE w:val="0"/>
              <w:autoSpaceDN w:val="0"/>
              <w:adjustRightInd w:val="0"/>
              <w:rPr>
                <w:rFonts w:ascii="Tahoma" w:hAnsi="Tahoma" w:cs="Tahoma"/>
                <w:b/>
                <w:bCs/>
                <w:color w:val="000000"/>
                <w:sz w:val="23"/>
                <w:szCs w:val="23"/>
              </w:rPr>
            </w:pPr>
          </w:p>
          <w:p w:rsidR="000C3240" w:rsidRDefault="000C3240" w:rsidP="000C3240">
            <w:pPr>
              <w:autoSpaceDE w:val="0"/>
              <w:autoSpaceDN w:val="0"/>
              <w:adjustRightInd w:val="0"/>
              <w:rPr>
                <w:rFonts w:ascii="Tahoma" w:hAnsi="Tahoma" w:cs="Tahoma"/>
                <w:b/>
                <w:bCs/>
                <w:color w:val="000000"/>
                <w:sz w:val="23"/>
                <w:szCs w:val="23"/>
              </w:rPr>
            </w:pPr>
          </w:p>
          <w:p w:rsidR="000C3240" w:rsidRDefault="000C3240" w:rsidP="000C3240">
            <w:pPr>
              <w:autoSpaceDE w:val="0"/>
              <w:autoSpaceDN w:val="0"/>
              <w:adjustRightInd w:val="0"/>
              <w:rPr>
                <w:rFonts w:ascii="Tahoma" w:hAnsi="Tahoma" w:cs="Tahoma"/>
                <w:b/>
                <w:bCs/>
                <w:color w:val="000000"/>
                <w:sz w:val="23"/>
                <w:szCs w:val="23"/>
              </w:rPr>
            </w:pPr>
          </w:p>
          <w:p w:rsidR="000C3240" w:rsidRDefault="000C3240" w:rsidP="000C3240">
            <w:pPr>
              <w:autoSpaceDE w:val="0"/>
              <w:autoSpaceDN w:val="0"/>
              <w:adjustRightInd w:val="0"/>
              <w:rPr>
                <w:rFonts w:ascii="Tahoma" w:hAnsi="Tahoma" w:cs="Tahoma"/>
                <w:b/>
                <w:bCs/>
                <w:color w:val="000000"/>
                <w:sz w:val="23"/>
                <w:szCs w:val="23"/>
              </w:rPr>
            </w:pPr>
          </w:p>
          <w:p w:rsidR="000C3240" w:rsidRDefault="000C3240" w:rsidP="000C3240">
            <w:pPr>
              <w:autoSpaceDE w:val="0"/>
              <w:autoSpaceDN w:val="0"/>
              <w:adjustRightInd w:val="0"/>
              <w:rPr>
                <w:rFonts w:ascii="Tahoma" w:hAnsi="Tahoma" w:cs="Tahoma"/>
                <w:b/>
                <w:bCs/>
                <w:color w:val="000000"/>
                <w:sz w:val="23"/>
                <w:szCs w:val="23"/>
              </w:rPr>
            </w:pPr>
          </w:p>
          <w:p w:rsidR="000C3240" w:rsidRDefault="000C3240" w:rsidP="00690E51">
            <w:pPr>
              <w:autoSpaceDE w:val="0"/>
              <w:autoSpaceDN w:val="0"/>
              <w:adjustRightInd w:val="0"/>
              <w:rPr>
                <w:rFonts w:ascii="Tahoma" w:hAnsi="Tahoma" w:cs="Tahoma"/>
                <w:color w:val="000000"/>
                <w:sz w:val="23"/>
                <w:szCs w:val="23"/>
              </w:rPr>
            </w:pPr>
          </w:p>
        </w:tc>
      </w:tr>
      <w:tr w:rsidR="005E5D7F" w:rsidTr="003E257F">
        <w:tc>
          <w:tcPr>
            <w:tcW w:w="9576" w:type="dxa"/>
            <w:gridSpan w:val="2"/>
          </w:tcPr>
          <w:p w:rsidR="005E5D7F" w:rsidRDefault="005E5D7F" w:rsidP="005E5D7F">
            <w:pPr>
              <w:autoSpaceDE w:val="0"/>
              <w:autoSpaceDN w:val="0"/>
              <w:adjustRightInd w:val="0"/>
              <w:rPr>
                <w:rFonts w:ascii="Tahoma" w:hAnsi="Tahoma" w:cs="Tahoma"/>
                <w:color w:val="000000"/>
                <w:sz w:val="23"/>
                <w:szCs w:val="23"/>
              </w:rPr>
            </w:pPr>
            <w:r>
              <w:rPr>
                <w:rFonts w:ascii="Tahoma" w:hAnsi="Tahoma" w:cs="Tahoma"/>
                <w:b/>
                <w:bCs/>
                <w:color w:val="000000"/>
                <w:sz w:val="23"/>
                <w:szCs w:val="23"/>
              </w:rPr>
              <w:t>Additional Information</w:t>
            </w:r>
            <w:r>
              <w:rPr>
                <w:rFonts w:ascii="Tahoma" w:hAnsi="Tahoma" w:cs="Tahoma"/>
                <w:color w:val="000000"/>
                <w:sz w:val="23"/>
                <w:szCs w:val="23"/>
              </w:rPr>
              <w:t>:</w:t>
            </w:r>
          </w:p>
          <w:p w:rsidR="005E5D7F" w:rsidRPr="005E5D7F" w:rsidRDefault="005E5D7F" w:rsidP="005E5D7F">
            <w:pPr>
              <w:autoSpaceDE w:val="0"/>
              <w:autoSpaceDN w:val="0"/>
              <w:adjustRightInd w:val="0"/>
              <w:rPr>
                <w:rFonts w:ascii="Tahoma" w:hAnsi="Tahoma" w:cs="Tahoma"/>
                <w:bCs/>
                <w:color w:val="000000"/>
                <w:sz w:val="23"/>
                <w:szCs w:val="23"/>
              </w:rPr>
            </w:pPr>
            <w:r w:rsidRPr="005E5D7F">
              <w:rPr>
                <w:rFonts w:ascii="Tahoma" w:hAnsi="Tahoma" w:cs="Tahoma"/>
                <w:bCs/>
                <w:color w:val="000000"/>
                <w:sz w:val="23"/>
                <w:szCs w:val="23"/>
              </w:rPr>
              <w:t>(Include here other facts that might be helpful for Committee when investigating incident/concern. E.g., history between individuals involved, family/personal connections, etc…)</w:t>
            </w:r>
          </w:p>
          <w:p w:rsidR="005E5D7F" w:rsidRDefault="005E5D7F" w:rsidP="00690E51">
            <w:pPr>
              <w:autoSpaceDE w:val="0"/>
              <w:autoSpaceDN w:val="0"/>
              <w:adjustRightInd w:val="0"/>
              <w:rPr>
                <w:rFonts w:ascii="Tahoma" w:hAnsi="Tahoma" w:cs="Tahoma"/>
                <w:color w:val="000000"/>
                <w:sz w:val="23"/>
                <w:szCs w:val="23"/>
              </w:rPr>
            </w:pPr>
          </w:p>
          <w:p w:rsidR="005E5D7F" w:rsidRDefault="005E5D7F" w:rsidP="00690E51">
            <w:pPr>
              <w:autoSpaceDE w:val="0"/>
              <w:autoSpaceDN w:val="0"/>
              <w:adjustRightInd w:val="0"/>
              <w:rPr>
                <w:rFonts w:ascii="Tahoma" w:hAnsi="Tahoma" w:cs="Tahoma"/>
                <w:color w:val="000000"/>
                <w:sz w:val="23"/>
                <w:szCs w:val="23"/>
              </w:rPr>
            </w:pPr>
          </w:p>
          <w:p w:rsidR="005E5D7F" w:rsidRDefault="005E5D7F" w:rsidP="00690E51">
            <w:pPr>
              <w:autoSpaceDE w:val="0"/>
              <w:autoSpaceDN w:val="0"/>
              <w:adjustRightInd w:val="0"/>
              <w:rPr>
                <w:rFonts w:ascii="Tahoma" w:hAnsi="Tahoma" w:cs="Tahoma"/>
                <w:color w:val="000000"/>
                <w:sz w:val="23"/>
                <w:szCs w:val="23"/>
              </w:rPr>
            </w:pPr>
          </w:p>
          <w:p w:rsidR="005E5D7F" w:rsidRDefault="005E5D7F" w:rsidP="00690E51">
            <w:pPr>
              <w:autoSpaceDE w:val="0"/>
              <w:autoSpaceDN w:val="0"/>
              <w:adjustRightInd w:val="0"/>
              <w:rPr>
                <w:rFonts w:ascii="Tahoma" w:hAnsi="Tahoma" w:cs="Tahoma"/>
                <w:color w:val="000000"/>
                <w:sz w:val="23"/>
                <w:szCs w:val="23"/>
              </w:rPr>
            </w:pPr>
          </w:p>
          <w:p w:rsidR="005E5D7F" w:rsidRDefault="005E5D7F" w:rsidP="00690E51">
            <w:pPr>
              <w:autoSpaceDE w:val="0"/>
              <w:autoSpaceDN w:val="0"/>
              <w:adjustRightInd w:val="0"/>
              <w:rPr>
                <w:rFonts w:ascii="Tahoma" w:hAnsi="Tahoma" w:cs="Tahoma"/>
                <w:color w:val="000000"/>
                <w:sz w:val="23"/>
                <w:szCs w:val="23"/>
              </w:rPr>
            </w:pPr>
          </w:p>
          <w:p w:rsidR="005E5D7F" w:rsidRDefault="005E5D7F" w:rsidP="00690E51">
            <w:pPr>
              <w:autoSpaceDE w:val="0"/>
              <w:autoSpaceDN w:val="0"/>
              <w:adjustRightInd w:val="0"/>
              <w:rPr>
                <w:rFonts w:ascii="Tahoma" w:hAnsi="Tahoma" w:cs="Tahoma"/>
                <w:color w:val="000000"/>
                <w:sz w:val="23"/>
                <w:szCs w:val="23"/>
              </w:rPr>
            </w:pPr>
          </w:p>
        </w:tc>
      </w:tr>
      <w:tr w:rsidR="000C3240" w:rsidTr="000C3240">
        <w:tc>
          <w:tcPr>
            <w:tcW w:w="4788" w:type="dxa"/>
          </w:tcPr>
          <w:p w:rsidR="005E5D7F" w:rsidRDefault="005E5D7F" w:rsidP="005E5D7F">
            <w:pPr>
              <w:autoSpaceDE w:val="0"/>
              <w:autoSpaceDN w:val="0"/>
              <w:adjustRightInd w:val="0"/>
              <w:rPr>
                <w:rFonts w:ascii="Tahoma" w:hAnsi="Tahoma" w:cs="Tahoma"/>
                <w:color w:val="000000"/>
                <w:sz w:val="23"/>
                <w:szCs w:val="23"/>
              </w:rPr>
            </w:pPr>
          </w:p>
          <w:p w:rsidR="005E5D7F" w:rsidRDefault="005E5D7F" w:rsidP="005E5D7F">
            <w:pPr>
              <w:autoSpaceDE w:val="0"/>
              <w:autoSpaceDN w:val="0"/>
              <w:adjustRightInd w:val="0"/>
              <w:rPr>
                <w:rFonts w:ascii="Tahoma" w:hAnsi="Tahoma" w:cs="Tahoma"/>
                <w:color w:val="000000"/>
                <w:sz w:val="23"/>
                <w:szCs w:val="23"/>
              </w:rPr>
            </w:pPr>
            <w:r>
              <w:rPr>
                <w:rFonts w:ascii="Tahoma" w:hAnsi="Tahoma" w:cs="Tahoma"/>
                <w:color w:val="000000"/>
                <w:sz w:val="23"/>
                <w:szCs w:val="23"/>
              </w:rPr>
              <w:t>_______________________________________</w:t>
            </w:r>
          </w:p>
          <w:p w:rsidR="000C3240" w:rsidRDefault="005E5D7F" w:rsidP="005E5D7F">
            <w:pPr>
              <w:autoSpaceDE w:val="0"/>
              <w:autoSpaceDN w:val="0"/>
              <w:adjustRightInd w:val="0"/>
              <w:rPr>
                <w:rFonts w:ascii="Tahoma" w:hAnsi="Tahoma" w:cs="Tahoma"/>
                <w:color w:val="000000"/>
                <w:sz w:val="23"/>
                <w:szCs w:val="23"/>
              </w:rPr>
            </w:pPr>
            <w:r>
              <w:rPr>
                <w:rFonts w:ascii="Tahoma" w:hAnsi="Tahoma" w:cs="Tahoma"/>
                <w:b/>
                <w:bCs/>
                <w:color w:val="000000"/>
                <w:sz w:val="23"/>
                <w:szCs w:val="23"/>
              </w:rPr>
              <w:t>Signature of Complainant</w:t>
            </w:r>
          </w:p>
        </w:tc>
        <w:tc>
          <w:tcPr>
            <w:tcW w:w="4788" w:type="dxa"/>
          </w:tcPr>
          <w:p w:rsidR="005E5D7F" w:rsidRDefault="005E5D7F" w:rsidP="005E5D7F">
            <w:pPr>
              <w:autoSpaceDE w:val="0"/>
              <w:autoSpaceDN w:val="0"/>
              <w:adjustRightInd w:val="0"/>
              <w:rPr>
                <w:rFonts w:ascii="Tahoma" w:hAnsi="Tahoma" w:cs="Tahoma"/>
                <w:color w:val="000000"/>
                <w:sz w:val="23"/>
                <w:szCs w:val="23"/>
              </w:rPr>
            </w:pPr>
            <w:r>
              <w:rPr>
                <w:rFonts w:ascii="Tahoma" w:hAnsi="Tahoma" w:cs="Tahoma"/>
                <w:color w:val="000000"/>
                <w:sz w:val="23"/>
                <w:szCs w:val="23"/>
              </w:rPr>
              <w:br/>
              <w:t>_________________________________</w:t>
            </w:r>
          </w:p>
          <w:p w:rsidR="000C3240" w:rsidRDefault="005E5D7F" w:rsidP="005E5D7F">
            <w:pPr>
              <w:rPr>
                <w:rFonts w:ascii="Tahoma" w:hAnsi="Tahoma" w:cs="Tahoma"/>
                <w:color w:val="000000"/>
                <w:sz w:val="23"/>
                <w:szCs w:val="23"/>
              </w:rPr>
            </w:pPr>
            <w:r>
              <w:rPr>
                <w:rFonts w:ascii="Tahoma" w:hAnsi="Tahoma" w:cs="Tahoma"/>
                <w:b/>
                <w:bCs/>
                <w:color w:val="000000"/>
                <w:sz w:val="23"/>
                <w:szCs w:val="23"/>
              </w:rPr>
              <w:t>Date</w:t>
            </w:r>
          </w:p>
        </w:tc>
      </w:tr>
    </w:tbl>
    <w:p w:rsidR="00690E51" w:rsidRDefault="00690E51" w:rsidP="005E5D7F">
      <w:pPr>
        <w:autoSpaceDE w:val="0"/>
        <w:autoSpaceDN w:val="0"/>
        <w:adjustRightInd w:val="0"/>
        <w:spacing w:after="0" w:line="240" w:lineRule="auto"/>
        <w:rPr>
          <w:rFonts w:ascii="Tahoma" w:hAnsi="Tahoma" w:cs="Tahoma"/>
          <w:color w:val="000000"/>
          <w:sz w:val="23"/>
          <w:szCs w:val="23"/>
        </w:rPr>
      </w:pPr>
      <w:bookmarkStart w:id="0" w:name="_GoBack"/>
      <w:bookmarkEnd w:id="0"/>
    </w:p>
    <w:sectPr w:rsidR="00690E51" w:rsidSect="00BA3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17A"/>
    <w:multiLevelType w:val="hybridMultilevel"/>
    <w:tmpl w:val="833C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F49DA"/>
    <w:multiLevelType w:val="hybridMultilevel"/>
    <w:tmpl w:val="2BEA2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F87A8D"/>
    <w:multiLevelType w:val="hybridMultilevel"/>
    <w:tmpl w:val="72989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63624"/>
    <w:multiLevelType w:val="hybridMultilevel"/>
    <w:tmpl w:val="7C58C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0161AF"/>
    <w:multiLevelType w:val="hybridMultilevel"/>
    <w:tmpl w:val="8A320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18D0F7D"/>
    <w:multiLevelType w:val="hybridMultilevel"/>
    <w:tmpl w:val="5E58A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527E4"/>
    <w:multiLevelType w:val="hybridMultilevel"/>
    <w:tmpl w:val="1E341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51"/>
    <w:rsid w:val="00001784"/>
    <w:rsid w:val="000A086B"/>
    <w:rsid w:val="000C3240"/>
    <w:rsid w:val="000D673F"/>
    <w:rsid w:val="001003FF"/>
    <w:rsid w:val="00113A4B"/>
    <w:rsid w:val="001476B8"/>
    <w:rsid w:val="001E28D1"/>
    <w:rsid w:val="00240E08"/>
    <w:rsid w:val="0024572B"/>
    <w:rsid w:val="002944BE"/>
    <w:rsid w:val="002C3449"/>
    <w:rsid w:val="002E71D1"/>
    <w:rsid w:val="00310E2A"/>
    <w:rsid w:val="003208D1"/>
    <w:rsid w:val="00333CB2"/>
    <w:rsid w:val="003371D5"/>
    <w:rsid w:val="00410365"/>
    <w:rsid w:val="004138ED"/>
    <w:rsid w:val="004F0290"/>
    <w:rsid w:val="005E5D7F"/>
    <w:rsid w:val="00690E51"/>
    <w:rsid w:val="006A3EAE"/>
    <w:rsid w:val="006E1725"/>
    <w:rsid w:val="00715B4F"/>
    <w:rsid w:val="007351F7"/>
    <w:rsid w:val="00775D2C"/>
    <w:rsid w:val="007C260F"/>
    <w:rsid w:val="00857A65"/>
    <w:rsid w:val="008C20C3"/>
    <w:rsid w:val="008C7B9D"/>
    <w:rsid w:val="009B5667"/>
    <w:rsid w:val="00A066DC"/>
    <w:rsid w:val="00A31F71"/>
    <w:rsid w:val="00AC7537"/>
    <w:rsid w:val="00AD143B"/>
    <w:rsid w:val="00B03F7B"/>
    <w:rsid w:val="00BA3333"/>
    <w:rsid w:val="00C277C7"/>
    <w:rsid w:val="00CD5C2D"/>
    <w:rsid w:val="00CE17FC"/>
    <w:rsid w:val="00E4034F"/>
    <w:rsid w:val="00E42063"/>
    <w:rsid w:val="00E63D72"/>
    <w:rsid w:val="00E77BB2"/>
    <w:rsid w:val="00EA23DA"/>
    <w:rsid w:val="00F675D9"/>
    <w:rsid w:val="00FB680B"/>
    <w:rsid w:val="00FC5E4D"/>
    <w:rsid w:val="00FD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D5"/>
    <w:rPr>
      <w:rFonts w:ascii="Tahoma" w:hAnsi="Tahoma" w:cs="Tahoma"/>
      <w:sz w:val="16"/>
      <w:szCs w:val="16"/>
    </w:rPr>
  </w:style>
  <w:style w:type="paragraph" w:styleId="ListParagraph">
    <w:name w:val="List Paragraph"/>
    <w:basedOn w:val="Normal"/>
    <w:uiPriority w:val="34"/>
    <w:qFormat/>
    <w:rsid w:val="003371D5"/>
    <w:pPr>
      <w:ind w:left="720"/>
      <w:contextualSpacing/>
    </w:pPr>
  </w:style>
  <w:style w:type="table" w:styleId="TableGrid">
    <w:name w:val="Table Grid"/>
    <w:basedOn w:val="TableNormal"/>
    <w:uiPriority w:val="59"/>
    <w:rsid w:val="000C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D5"/>
    <w:rPr>
      <w:rFonts w:ascii="Tahoma" w:hAnsi="Tahoma" w:cs="Tahoma"/>
      <w:sz w:val="16"/>
      <w:szCs w:val="16"/>
    </w:rPr>
  </w:style>
  <w:style w:type="paragraph" w:styleId="ListParagraph">
    <w:name w:val="List Paragraph"/>
    <w:basedOn w:val="Normal"/>
    <w:uiPriority w:val="34"/>
    <w:qFormat/>
    <w:rsid w:val="003371D5"/>
    <w:pPr>
      <w:ind w:left="720"/>
      <w:contextualSpacing/>
    </w:pPr>
  </w:style>
  <w:style w:type="table" w:styleId="TableGrid">
    <w:name w:val="Table Grid"/>
    <w:basedOn w:val="TableNormal"/>
    <w:uiPriority w:val="59"/>
    <w:rsid w:val="000C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14</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Reception</cp:lastModifiedBy>
  <cp:revision>20</cp:revision>
  <cp:lastPrinted>2017-09-11T18:58:00Z</cp:lastPrinted>
  <dcterms:created xsi:type="dcterms:W3CDTF">2017-08-23T14:21:00Z</dcterms:created>
  <dcterms:modified xsi:type="dcterms:W3CDTF">2017-09-11T18:58:00Z</dcterms:modified>
</cp:coreProperties>
</file>